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2B8A6" w14:textId="77777777" w:rsidR="00DE3E10" w:rsidRPr="00DE3E10" w:rsidRDefault="00DE3E10" w:rsidP="002E1D76">
      <w:pPr>
        <w:spacing w:after="0" w:line="240" w:lineRule="auto"/>
        <w:jc w:val="center"/>
        <w:rPr>
          <w:rFonts w:ascii="Adobe Gurmukhi" w:hAnsi="Adobe Gurmukhi" w:cs="Adobe Gurmukhi"/>
          <w:b/>
          <w:bCs/>
          <w:sz w:val="16"/>
          <w:szCs w:val="16"/>
          <w:lang w:val="en-US"/>
        </w:rPr>
      </w:pPr>
    </w:p>
    <w:p w14:paraId="67827265" w14:textId="77777777" w:rsidR="00DE3E10" w:rsidRDefault="00F94DAB" w:rsidP="002E1D76">
      <w:pPr>
        <w:spacing w:after="0" w:line="240" w:lineRule="auto"/>
        <w:jc w:val="center"/>
        <w:rPr>
          <w:rFonts w:ascii="Adobe Gurmukhi" w:hAnsi="Adobe Gurmukhi" w:cs="Adobe Gurmukhi"/>
          <w:b/>
          <w:bCs/>
          <w:sz w:val="36"/>
          <w:szCs w:val="36"/>
          <w:lang w:val="en-US"/>
        </w:rPr>
      </w:pPr>
      <w:r w:rsidRPr="00DE3E10">
        <w:rPr>
          <w:rFonts w:ascii="Adobe Gurmukhi" w:hAnsi="Adobe Gurmukhi" w:cs="Adobe Gurmukhi"/>
          <w:b/>
          <w:bCs/>
          <w:sz w:val="36"/>
          <w:szCs w:val="36"/>
        </w:rPr>
        <w:t xml:space="preserve">AKSELERASI LITERASI KEUANGAN PETANI DAN UMKM RUMBAI JAYA DALAM MEMITIGASI </w:t>
      </w:r>
    </w:p>
    <w:p w14:paraId="2076F19D" w14:textId="64D55749" w:rsidR="002E1D76" w:rsidRPr="00DE3E10" w:rsidRDefault="00F94DAB" w:rsidP="002E1D76">
      <w:pPr>
        <w:spacing w:after="0" w:line="240" w:lineRule="auto"/>
        <w:jc w:val="center"/>
        <w:rPr>
          <w:rFonts w:ascii="Adobe Gurmukhi" w:hAnsi="Adobe Gurmukhi" w:cs="Adobe Gurmukhi"/>
          <w:b/>
          <w:bCs/>
          <w:sz w:val="36"/>
          <w:szCs w:val="36"/>
          <w:lang w:val="en-US"/>
        </w:rPr>
      </w:pPr>
      <w:r w:rsidRPr="00DE3E10">
        <w:rPr>
          <w:rFonts w:ascii="Adobe Gurmukhi" w:hAnsi="Adobe Gurmukhi" w:cs="Adobe Gurmukhi"/>
          <w:b/>
          <w:bCs/>
          <w:sz w:val="36"/>
          <w:szCs w:val="36"/>
        </w:rPr>
        <w:t>RISIKO INVESTASI ILEGAL</w:t>
      </w:r>
    </w:p>
    <w:p w14:paraId="2A6D676B" w14:textId="77777777" w:rsidR="00F94DAB" w:rsidRPr="00F94DAB" w:rsidRDefault="00F94DAB" w:rsidP="002E1D76">
      <w:pPr>
        <w:spacing w:after="0" w:line="240" w:lineRule="auto"/>
        <w:jc w:val="center"/>
        <w:rPr>
          <w:rFonts w:ascii="Adobe Gurmukhi" w:hAnsi="Adobe Gurmukhi" w:cs="Adobe Gurmukhi"/>
          <w:b/>
          <w:bCs/>
          <w:sz w:val="16"/>
          <w:szCs w:val="16"/>
          <w:lang w:val="en-US"/>
        </w:rPr>
      </w:pPr>
    </w:p>
    <w:p w14:paraId="40C80D44" w14:textId="2DF726DD" w:rsidR="008363C9" w:rsidRPr="000146CC" w:rsidRDefault="00660081" w:rsidP="002E1D76">
      <w:pPr>
        <w:pStyle w:val="Author"/>
        <w:tabs>
          <w:tab w:val="left" w:pos="191"/>
          <w:tab w:val="center" w:pos="4560"/>
        </w:tabs>
        <w:spacing w:after="0" w:line="240" w:lineRule="auto"/>
        <w:rPr>
          <w:rFonts w:ascii="Adobe Gurmukhi" w:hAnsi="Adobe Gurmukhi" w:cs="Adobe Gurmukhi"/>
          <w:sz w:val="20"/>
          <w:szCs w:val="20"/>
          <w:lang w:val="en-US"/>
        </w:rPr>
      </w:pPr>
      <w:r w:rsidRPr="000146CC">
        <w:rPr>
          <w:rFonts w:ascii="Adobe Gurmukhi" w:hAnsi="Adobe Gurmukhi" w:cs="Adobe Gurmukhi"/>
          <w:sz w:val="20"/>
          <w:szCs w:val="20"/>
        </w:rPr>
        <w:t>Siti Hadijah</w:t>
      </w:r>
      <w:r>
        <w:rPr>
          <w:rFonts w:ascii="Adobe Gurmukhi" w:hAnsi="Adobe Gurmukhi" w:cs="Adobe Gurmukhi"/>
          <w:sz w:val="20"/>
          <w:szCs w:val="20"/>
          <w:vertAlign w:val="superscript"/>
        </w:rPr>
        <w:t>1</w:t>
      </w:r>
      <w:r>
        <w:rPr>
          <w:rFonts w:ascii="Adobe Gurmukhi" w:hAnsi="Adobe Gurmukhi" w:cs="Adobe Gurmukhi"/>
          <w:sz w:val="20"/>
          <w:szCs w:val="20"/>
        </w:rPr>
        <w:t>,</w:t>
      </w:r>
      <w:r>
        <w:rPr>
          <w:rFonts w:ascii="Adobe Gurmukhi" w:hAnsi="Adobe Gurmukhi" w:cs="Adobe Gurmukhi"/>
          <w:sz w:val="20"/>
          <w:szCs w:val="20"/>
          <w:vertAlign w:val="superscript"/>
        </w:rPr>
        <w:t xml:space="preserve"> </w:t>
      </w:r>
      <w:r w:rsidR="000146CC">
        <w:rPr>
          <w:rFonts w:ascii="Adobe Gurmukhi" w:hAnsi="Adobe Gurmukhi" w:cs="Adobe Gurmukhi"/>
          <w:sz w:val="20"/>
          <w:szCs w:val="20"/>
        </w:rPr>
        <w:t>Syafrinadina</w:t>
      </w:r>
      <w:r>
        <w:rPr>
          <w:rFonts w:ascii="Adobe Gurmukhi" w:hAnsi="Adobe Gurmukhi" w:cs="Adobe Gurmukhi"/>
          <w:sz w:val="20"/>
          <w:szCs w:val="20"/>
          <w:vertAlign w:val="superscript"/>
          <w:lang w:val="en-US"/>
        </w:rPr>
        <w:t>2</w:t>
      </w:r>
      <w:r w:rsidR="000146CC" w:rsidRPr="00D63BEE">
        <w:rPr>
          <w:rFonts w:ascii="Adobe Gurmukhi" w:hAnsi="Adobe Gurmukhi" w:cs="Adobe Gurmukhi"/>
          <w:sz w:val="20"/>
          <w:szCs w:val="20"/>
        </w:rPr>
        <w:t xml:space="preserve">, </w:t>
      </w:r>
      <w:r w:rsidR="000146CC">
        <w:rPr>
          <w:rFonts w:ascii="Adobe Gurmukhi" w:hAnsi="Adobe Gurmukhi" w:cs="Adobe Gurmukhi"/>
          <w:sz w:val="20"/>
          <w:szCs w:val="20"/>
        </w:rPr>
        <w:t>R. Sri Handayani</w:t>
      </w:r>
      <w:r>
        <w:rPr>
          <w:rFonts w:ascii="Adobe Gurmukhi" w:hAnsi="Adobe Gurmukhi" w:cs="Adobe Gurmukhi"/>
          <w:sz w:val="20"/>
          <w:szCs w:val="20"/>
          <w:vertAlign w:val="superscript"/>
          <w:lang w:val="en-US"/>
        </w:rPr>
        <w:t>3</w:t>
      </w:r>
      <w:r w:rsidR="000146CC" w:rsidRPr="00D63BEE">
        <w:rPr>
          <w:rFonts w:ascii="Adobe Gurmukhi" w:hAnsi="Adobe Gurmukhi" w:cs="Adobe Gurmukhi"/>
          <w:sz w:val="20"/>
          <w:szCs w:val="20"/>
          <w:lang w:val="en-US"/>
        </w:rPr>
        <w:t xml:space="preserve">, </w:t>
      </w:r>
      <w:r w:rsidR="000146CC">
        <w:rPr>
          <w:rFonts w:ascii="Adobe Gurmukhi" w:hAnsi="Adobe Gurmukhi" w:cs="Adobe Gurmukhi"/>
          <w:sz w:val="20"/>
          <w:szCs w:val="20"/>
        </w:rPr>
        <w:t>Edi Susanto</w:t>
      </w:r>
      <w:r>
        <w:rPr>
          <w:rFonts w:ascii="Adobe Gurmukhi" w:hAnsi="Adobe Gurmukhi" w:cs="Adobe Gurmukhi"/>
          <w:sz w:val="20"/>
          <w:szCs w:val="20"/>
          <w:vertAlign w:val="superscript"/>
          <w:lang w:val="en-US"/>
        </w:rPr>
        <w:t>4</w:t>
      </w:r>
      <w:r w:rsidR="000146CC">
        <w:rPr>
          <w:rFonts w:ascii="Adobe Gurmukhi" w:hAnsi="Adobe Gurmukhi" w:cs="Adobe Gurmukhi"/>
          <w:sz w:val="20"/>
          <w:szCs w:val="20"/>
        </w:rPr>
        <w:t xml:space="preserve">, </w:t>
      </w:r>
      <w:r w:rsidR="000146CC" w:rsidRPr="000146CC">
        <w:rPr>
          <w:rFonts w:ascii="Adobe Gurmukhi" w:hAnsi="Adobe Gurmukhi" w:cs="Adobe Gurmukhi"/>
          <w:sz w:val="20"/>
          <w:szCs w:val="20"/>
        </w:rPr>
        <w:t>Diana</w:t>
      </w:r>
      <w:r w:rsidR="000146CC" w:rsidRPr="000146CC">
        <w:rPr>
          <w:rFonts w:ascii="Adobe Gurmukhi" w:hAnsi="Adobe Gurmukhi" w:cs="Adobe Gurmukhi"/>
          <w:sz w:val="20"/>
          <w:szCs w:val="20"/>
          <w:vertAlign w:val="superscript"/>
        </w:rPr>
        <w:t>5</w:t>
      </w:r>
      <w:r w:rsidR="000146CC" w:rsidRPr="000146CC">
        <w:rPr>
          <w:rFonts w:ascii="Adobe Gurmukhi" w:hAnsi="Adobe Gurmukhi" w:cs="Adobe Gurmukhi"/>
          <w:sz w:val="20"/>
          <w:szCs w:val="20"/>
        </w:rPr>
        <w:t>,</w:t>
      </w:r>
      <w:r w:rsidR="000146CC">
        <w:rPr>
          <w:rFonts w:ascii="Adobe Gurmukhi" w:hAnsi="Adobe Gurmukhi" w:cs="Adobe Gurmukhi"/>
          <w:sz w:val="20"/>
          <w:szCs w:val="20"/>
        </w:rPr>
        <w:t xml:space="preserve"> </w:t>
      </w:r>
      <w:r w:rsidR="000146CC" w:rsidRPr="000146CC">
        <w:rPr>
          <w:rFonts w:ascii="Adobe Gurmukhi" w:hAnsi="Adobe Gurmukhi" w:cs="Adobe Gurmukhi"/>
          <w:sz w:val="20"/>
          <w:szCs w:val="20"/>
        </w:rPr>
        <w:t>Yopi Mayendara Pratama S</w:t>
      </w:r>
      <w:r w:rsidR="000146CC" w:rsidRPr="000146CC">
        <w:rPr>
          <w:rFonts w:ascii="Adobe Gurmukhi" w:hAnsi="Adobe Gurmukhi" w:cs="Adobe Gurmukhi"/>
          <w:sz w:val="20"/>
          <w:szCs w:val="20"/>
          <w:vertAlign w:val="superscript"/>
        </w:rPr>
        <w:t>6</w:t>
      </w:r>
    </w:p>
    <w:p w14:paraId="55B1CE68" w14:textId="35C68A43" w:rsidR="008363C9" w:rsidRDefault="00000000" w:rsidP="002E1D76">
      <w:pPr>
        <w:pStyle w:val="Address"/>
        <w:spacing w:after="0" w:line="240" w:lineRule="auto"/>
        <w:rPr>
          <w:rFonts w:ascii="Adobe Gurmukhi" w:hAnsi="Adobe Gurmukhi" w:cs="Adobe Gurmukhi"/>
          <w:sz w:val="20"/>
          <w:szCs w:val="20"/>
          <w:lang w:val="en-US"/>
        </w:rPr>
      </w:pPr>
      <w:r w:rsidRPr="00D63BEE">
        <w:rPr>
          <w:rFonts w:ascii="Adobe Gurmukhi" w:hAnsi="Adobe Gurmukhi" w:cs="Adobe Gurmukhi"/>
          <w:sz w:val="20"/>
          <w:szCs w:val="20"/>
          <w:vertAlign w:val="superscript"/>
        </w:rPr>
        <w:t>1</w:t>
      </w:r>
      <w:r w:rsidR="002E1D76" w:rsidRPr="00D63BEE">
        <w:rPr>
          <w:rFonts w:ascii="Adobe Gurmukhi" w:hAnsi="Adobe Gurmukhi" w:cs="Adobe Gurmukhi"/>
          <w:sz w:val="20"/>
          <w:szCs w:val="20"/>
          <w:vertAlign w:val="superscript"/>
        </w:rPr>
        <w:t>,</w:t>
      </w:r>
      <w:r w:rsidR="00660081">
        <w:rPr>
          <w:rFonts w:ascii="Adobe Gurmukhi" w:hAnsi="Adobe Gurmukhi" w:cs="Adobe Gurmukhi"/>
          <w:sz w:val="20"/>
          <w:szCs w:val="20"/>
          <w:vertAlign w:val="superscript"/>
        </w:rPr>
        <w:t>2</w:t>
      </w:r>
      <w:r w:rsidR="002E1D76" w:rsidRPr="00D63BEE">
        <w:rPr>
          <w:rFonts w:ascii="Adobe Gurmukhi" w:hAnsi="Adobe Gurmukhi" w:cs="Adobe Gurmukhi"/>
          <w:sz w:val="20"/>
          <w:szCs w:val="20"/>
          <w:vertAlign w:val="superscript"/>
        </w:rPr>
        <w:t>,</w:t>
      </w:r>
      <w:r w:rsidR="000146CC">
        <w:rPr>
          <w:rFonts w:ascii="Adobe Gurmukhi" w:hAnsi="Adobe Gurmukhi" w:cs="Adobe Gurmukhi"/>
          <w:sz w:val="20"/>
          <w:szCs w:val="20"/>
          <w:vertAlign w:val="superscript"/>
          <w:lang w:val="en-US"/>
        </w:rPr>
        <w:t>4,</w:t>
      </w:r>
      <w:r w:rsidR="002E1D76" w:rsidRPr="00D63BEE">
        <w:rPr>
          <w:rFonts w:ascii="Adobe Gurmukhi" w:hAnsi="Adobe Gurmukhi" w:cs="Adobe Gurmukhi"/>
          <w:sz w:val="20"/>
          <w:szCs w:val="20"/>
          <w:vertAlign w:val="superscript"/>
          <w:lang w:val="en-US"/>
        </w:rPr>
        <w:t>5</w:t>
      </w:r>
      <w:r w:rsidR="000146CC">
        <w:rPr>
          <w:rFonts w:ascii="Adobe Gurmukhi" w:hAnsi="Adobe Gurmukhi" w:cs="Adobe Gurmukhi"/>
          <w:sz w:val="20"/>
          <w:szCs w:val="20"/>
          <w:vertAlign w:val="superscript"/>
          <w:lang w:val="en-US"/>
        </w:rPr>
        <w:t>,6</w:t>
      </w:r>
      <w:r w:rsidR="002E1D76" w:rsidRPr="00D63BEE">
        <w:rPr>
          <w:rFonts w:ascii="Adobe Gurmukhi" w:hAnsi="Adobe Gurmukhi" w:cs="Adobe Gurmukhi"/>
          <w:sz w:val="20"/>
          <w:szCs w:val="20"/>
          <w:lang w:val="en-US"/>
        </w:rPr>
        <w:t xml:space="preserve">Program Studi Manajemen, </w:t>
      </w:r>
      <w:proofErr w:type="spellStart"/>
      <w:r w:rsidR="002E1D76" w:rsidRPr="00D63BEE">
        <w:rPr>
          <w:rFonts w:ascii="Adobe Gurmukhi" w:hAnsi="Adobe Gurmukhi" w:cs="Adobe Gurmukhi"/>
          <w:sz w:val="20"/>
          <w:szCs w:val="20"/>
          <w:lang w:val="en-US"/>
        </w:rPr>
        <w:t>Fakultas</w:t>
      </w:r>
      <w:proofErr w:type="spellEnd"/>
      <w:r w:rsidR="002E1D76" w:rsidRPr="00D63BEE">
        <w:rPr>
          <w:rFonts w:ascii="Adobe Gurmukhi" w:hAnsi="Adobe Gurmukhi" w:cs="Adobe Gurmukhi"/>
          <w:sz w:val="20"/>
          <w:szCs w:val="20"/>
          <w:lang w:val="en-US"/>
        </w:rPr>
        <w:t xml:space="preserve"> Ekonomi dan Bisnis</w:t>
      </w:r>
      <w:r w:rsidRPr="00D63BEE">
        <w:rPr>
          <w:rFonts w:ascii="Adobe Gurmukhi" w:hAnsi="Adobe Gurmukhi" w:cs="Adobe Gurmukhi"/>
          <w:sz w:val="20"/>
          <w:szCs w:val="20"/>
          <w:lang w:val="en-US"/>
        </w:rPr>
        <w:t>,</w:t>
      </w:r>
      <w:r w:rsidR="003D1CFF">
        <w:rPr>
          <w:rFonts w:ascii="Adobe Gurmukhi" w:hAnsi="Adobe Gurmukhi" w:cs="Adobe Gurmukhi"/>
          <w:sz w:val="20"/>
          <w:szCs w:val="20"/>
          <w:lang w:val="en-US"/>
        </w:rPr>
        <w:t xml:space="preserve"> Universitas Islam</w:t>
      </w:r>
      <w:r w:rsidRPr="00D63BEE">
        <w:rPr>
          <w:rFonts w:ascii="Adobe Gurmukhi" w:hAnsi="Adobe Gurmukhi" w:cs="Adobe Gurmukhi"/>
          <w:sz w:val="20"/>
          <w:szCs w:val="20"/>
          <w:lang w:val="en-US"/>
        </w:rPr>
        <w:t xml:space="preserve"> Ind</w:t>
      </w:r>
      <w:r w:rsidR="003D1CFF">
        <w:rPr>
          <w:rFonts w:ascii="Adobe Gurmukhi" w:hAnsi="Adobe Gurmukhi" w:cs="Adobe Gurmukhi"/>
          <w:sz w:val="20"/>
          <w:szCs w:val="20"/>
          <w:lang w:val="en-US"/>
        </w:rPr>
        <w:t>ragiri, Indonesia</w:t>
      </w:r>
    </w:p>
    <w:p w14:paraId="70FD6D1C" w14:textId="1BC45B97" w:rsidR="000146CC" w:rsidRDefault="00660081" w:rsidP="000146CC">
      <w:pPr>
        <w:pStyle w:val="Address"/>
        <w:spacing w:after="0" w:line="240" w:lineRule="auto"/>
        <w:rPr>
          <w:rFonts w:ascii="Adobe Gurmukhi" w:hAnsi="Adobe Gurmukhi" w:cs="Adobe Gurmukhi"/>
          <w:sz w:val="20"/>
          <w:szCs w:val="20"/>
          <w:lang w:val="en-US"/>
        </w:rPr>
      </w:pPr>
      <w:r>
        <w:rPr>
          <w:rFonts w:ascii="Adobe Gurmukhi" w:hAnsi="Adobe Gurmukhi" w:cs="Adobe Gurmukhi"/>
          <w:sz w:val="20"/>
          <w:szCs w:val="20"/>
          <w:vertAlign w:val="superscript"/>
        </w:rPr>
        <w:t>3</w:t>
      </w:r>
      <w:r w:rsidR="000146CC" w:rsidRPr="00D63BEE">
        <w:rPr>
          <w:rFonts w:ascii="Adobe Gurmukhi" w:hAnsi="Adobe Gurmukhi" w:cs="Adobe Gurmukhi"/>
          <w:sz w:val="20"/>
          <w:szCs w:val="20"/>
          <w:lang w:val="en-US"/>
        </w:rPr>
        <w:t xml:space="preserve">Program Studi Manajemen, </w:t>
      </w:r>
      <w:proofErr w:type="spellStart"/>
      <w:r w:rsidR="000146CC" w:rsidRPr="00D63BEE">
        <w:rPr>
          <w:rFonts w:ascii="Adobe Gurmukhi" w:hAnsi="Adobe Gurmukhi" w:cs="Adobe Gurmukhi"/>
          <w:sz w:val="20"/>
          <w:szCs w:val="20"/>
          <w:lang w:val="en-US"/>
        </w:rPr>
        <w:t>Fakultas</w:t>
      </w:r>
      <w:proofErr w:type="spellEnd"/>
      <w:r w:rsidR="000146CC" w:rsidRPr="00D63BEE">
        <w:rPr>
          <w:rFonts w:ascii="Adobe Gurmukhi" w:hAnsi="Adobe Gurmukhi" w:cs="Adobe Gurmukhi"/>
          <w:sz w:val="20"/>
          <w:szCs w:val="20"/>
          <w:lang w:val="en-US"/>
        </w:rPr>
        <w:t xml:space="preserve"> Ekonomi dan Bisnis, </w:t>
      </w:r>
      <w:r w:rsidR="003D1CFF">
        <w:rPr>
          <w:rFonts w:ascii="Adobe Gurmukhi" w:hAnsi="Adobe Gurmukhi" w:cs="Adobe Gurmukhi"/>
          <w:sz w:val="20"/>
          <w:szCs w:val="20"/>
          <w:lang w:val="en-US"/>
        </w:rPr>
        <w:t xml:space="preserve">Universitas </w:t>
      </w:r>
      <w:proofErr w:type="spellStart"/>
      <w:r w:rsidR="003D1CFF">
        <w:rPr>
          <w:rFonts w:ascii="Adobe Gurmukhi" w:hAnsi="Adobe Gurmukhi" w:cs="Adobe Gurmukhi"/>
          <w:sz w:val="20"/>
          <w:szCs w:val="20"/>
          <w:lang w:val="en-US"/>
        </w:rPr>
        <w:t>Teknologi</w:t>
      </w:r>
      <w:proofErr w:type="spellEnd"/>
      <w:r w:rsidR="003D1CFF">
        <w:rPr>
          <w:rFonts w:ascii="Adobe Gurmukhi" w:hAnsi="Adobe Gurmukhi" w:cs="Adobe Gurmukhi"/>
          <w:sz w:val="20"/>
          <w:szCs w:val="20"/>
          <w:lang w:val="en-US"/>
        </w:rPr>
        <w:t xml:space="preserve"> Yogyakarta, </w:t>
      </w:r>
      <w:r w:rsidR="000146CC" w:rsidRPr="00D63BEE">
        <w:rPr>
          <w:rFonts w:ascii="Adobe Gurmukhi" w:hAnsi="Adobe Gurmukhi" w:cs="Adobe Gurmukhi"/>
          <w:sz w:val="20"/>
          <w:szCs w:val="20"/>
          <w:lang w:val="en-US"/>
        </w:rPr>
        <w:t>Indonesia</w:t>
      </w:r>
    </w:p>
    <w:p w14:paraId="21484A6B" w14:textId="3505ED3E" w:rsidR="008363C9" w:rsidRPr="00D63BEE" w:rsidRDefault="00000000" w:rsidP="002E1D76">
      <w:pPr>
        <w:pStyle w:val="Address"/>
        <w:spacing w:after="0" w:line="240" w:lineRule="auto"/>
        <w:rPr>
          <w:rFonts w:ascii="Adobe Gurmukhi" w:hAnsi="Adobe Gurmukhi" w:cs="Adobe Gurmukhi"/>
          <w:i/>
          <w:sz w:val="20"/>
          <w:szCs w:val="20"/>
          <w:lang w:val="en-US"/>
        </w:rPr>
      </w:pPr>
      <w:r w:rsidRPr="00D63BEE">
        <w:rPr>
          <w:rFonts w:ascii="Adobe Gurmukhi" w:hAnsi="Adobe Gurmukhi" w:cs="Adobe Gurmukhi"/>
          <w:sz w:val="20"/>
          <w:szCs w:val="20"/>
        </w:rPr>
        <w:t>Email</w:t>
      </w:r>
      <w:r w:rsidRPr="00D63BEE">
        <w:rPr>
          <w:rFonts w:ascii="Adobe Gurmukhi" w:hAnsi="Adobe Gurmukhi" w:cs="Adobe Gurmukhi"/>
          <w:sz w:val="20"/>
          <w:szCs w:val="20"/>
          <w:lang w:val="en-US"/>
        </w:rPr>
        <w:t xml:space="preserve"> </w:t>
      </w:r>
      <w:r w:rsidRPr="00D63BEE">
        <w:rPr>
          <w:rFonts w:ascii="Adobe Gurmukhi" w:hAnsi="Adobe Gurmukhi" w:cs="Adobe Gurmukhi"/>
          <w:sz w:val="20"/>
          <w:szCs w:val="20"/>
        </w:rPr>
        <w:t xml:space="preserve">: </w:t>
      </w:r>
      <w:hyperlink r:id="rId9" w:history="1">
        <w:r w:rsidR="00F622FE" w:rsidRPr="00C9464A">
          <w:rPr>
            <w:rStyle w:val="Hyperlink"/>
            <w:rFonts w:ascii="Adobe Gurmukhi" w:hAnsi="Adobe Gurmukhi" w:cs="Adobe Gurmukhi"/>
            <w:sz w:val="20"/>
            <w:szCs w:val="20"/>
            <w:lang w:val="en-US"/>
          </w:rPr>
          <w:t>syafrinadinaunisi@gmail.com</w:t>
        </w:r>
      </w:hyperlink>
    </w:p>
    <w:p w14:paraId="6D5BAE27" w14:textId="77777777" w:rsidR="008363C9" w:rsidRPr="00D63BEE" w:rsidRDefault="008363C9" w:rsidP="002E1D76">
      <w:pPr>
        <w:pBdr>
          <w:bottom w:val="single" w:sz="4" w:space="1" w:color="auto"/>
        </w:pBdr>
        <w:spacing w:after="0" w:line="240" w:lineRule="auto"/>
        <w:jc w:val="center"/>
        <w:rPr>
          <w:rFonts w:ascii="Adobe Gurmukhi" w:hAnsi="Adobe Gurmukhi" w:cs="Adobe Gurmukhi"/>
          <w:sz w:val="18"/>
          <w:szCs w:val="18"/>
        </w:rPr>
      </w:pPr>
    </w:p>
    <w:p w14:paraId="1C1BDCC3" w14:textId="77777777" w:rsidR="008363C9" w:rsidRPr="00D63BEE" w:rsidRDefault="00000000" w:rsidP="002E1D76">
      <w:pPr>
        <w:spacing w:after="0" w:line="240" w:lineRule="auto"/>
        <w:ind w:left="142"/>
        <w:jc w:val="center"/>
        <w:rPr>
          <w:rFonts w:ascii="Adobe Gurmukhi" w:hAnsi="Adobe Gurmukhi" w:cs="Adobe Gurmukhi"/>
          <w:b/>
          <w:i/>
          <w:sz w:val="20"/>
          <w:szCs w:val="20"/>
        </w:rPr>
      </w:pPr>
      <w:r w:rsidRPr="00D63BEE">
        <w:rPr>
          <w:rFonts w:ascii="Adobe Gurmukhi" w:hAnsi="Adobe Gurmukhi" w:cs="Adobe Gurmukhi"/>
          <w:b/>
          <w:i/>
          <w:sz w:val="20"/>
          <w:szCs w:val="20"/>
        </w:rPr>
        <w:t xml:space="preserve">Abstract </w:t>
      </w:r>
    </w:p>
    <w:tbl>
      <w:tblPr>
        <w:tblStyle w:val="TableGrid"/>
        <w:tblW w:w="9101" w:type="dxa"/>
        <w:tblInd w:w="-5" w:type="dxa"/>
        <w:tblLook w:val="04A0" w:firstRow="1" w:lastRow="0" w:firstColumn="1" w:lastColumn="0" w:noHBand="0" w:noVBand="1"/>
      </w:tblPr>
      <w:tblGrid>
        <w:gridCol w:w="9101"/>
      </w:tblGrid>
      <w:tr w:rsidR="008363C9" w:rsidRPr="00D63BEE" w14:paraId="795130F9" w14:textId="77777777">
        <w:trPr>
          <w:trHeight w:val="1930"/>
        </w:trPr>
        <w:tc>
          <w:tcPr>
            <w:tcW w:w="9101" w:type="dxa"/>
            <w:tcBorders>
              <w:bottom w:val="single" w:sz="4" w:space="0" w:color="auto"/>
            </w:tcBorders>
          </w:tcPr>
          <w:p w14:paraId="73F0D611" w14:textId="4DAAFA3A" w:rsidR="008363C9" w:rsidRPr="00D63BEE" w:rsidRDefault="007F2189" w:rsidP="002E1D76">
            <w:pPr>
              <w:spacing w:after="0" w:line="240" w:lineRule="auto"/>
              <w:jc w:val="both"/>
              <w:rPr>
                <w:rFonts w:ascii="Adobe Gurmukhi" w:hAnsi="Adobe Gurmukhi" w:cs="Adobe Gurmukhi"/>
                <w:i/>
                <w:iCs/>
                <w:sz w:val="22"/>
                <w:szCs w:val="22"/>
              </w:rPr>
            </w:pPr>
            <w:r w:rsidRPr="007F2189">
              <w:rPr>
                <w:rFonts w:ascii="Adobe Gurmukhi" w:hAnsi="Adobe Gurmukhi" w:cs="Adobe Gurmukhi"/>
                <w:i/>
                <w:iCs/>
                <w:sz w:val="22"/>
                <w:szCs w:val="22"/>
              </w:rPr>
              <w:t xml:space="preserve">The financial literacy of informal sector workers in Rumbai Jaya Village, specifically farmers and MSME actors, remains low. They practice conventional investments, but the absence of emergency fund management often depletes their savings for sudden needs. This is exacerbated by a high vulnerability to </w:t>
            </w:r>
            <w:r w:rsidR="00BB1ED6" w:rsidRPr="00BB1ED6">
              <w:rPr>
                <w:rFonts w:ascii="Adobe Gurmukhi" w:hAnsi="Adobe Gurmukhi" w:cs="Adobe Gurmukhi"/>
                <w:i/>
                <w:iCs/>
                <w:sz w:val="22"/>
                <w:szCs w:val="22"/>
              </w:rPr>
              <w:t>predatory online loans</w:t>
            </w:r>
            <w:r w:rsidR="00BB1ED6">
              <w:rPr>
                <w:rFonts w:ascii="Adobe Gurmukhi" w:hAnsi="Adobe Gurmukhi" w:cs="Adobe Gurmukhi"/>
                <w:i/>
                <w:iCs/>
                <w:sz w:val="22"/>
                <w:szCs w:val="22"/>
                <w:lang w:val="en-US"/>
              </w:rPr>
              <w:t xml:space="preserve"> </w:t>
            </w:r>
            <w:r w:rsidRPr="007F2189">
              <w:rPr>
                <w:rFonts w:ascii="Adobe Gurmukhi" w:hAnsi="Adobe Gurmukhi" w:cs="Adobe Gurmukhi"/>
                <w:i/>
                <w:iCs/>
                <w:sz w:val="22"/>
                <w:szCs w:val="22"/>
              </w:rPr>
              <w:t xml:space="preserve">and fraudulent investments. This community service aims to map financial literacy and educate partners in financial planning and mitigating illegal investment risks. </w:t>
            </w:r>
            <w:r w:rsidR="00BB1ED6" w:rsidRPr="00BB1ED6">
              <w:rPr>
                <w:rFonts w:ascii="Adobe Gurmukhi" w:hAnsi="Adobe Gurmukhi" w:cs="Adobe Gurmukhi"/>
                <w:i/>
                <w:iCs/>
                <w:sz w:val="22"/>
                <w:szCs w:val="22"/>
              </w:rPr>
              <w:t>Utilizing a participatory qualitative approach, the initiative was executed through a structured three-stage methodology: baseline mapping via in-depth interviews, personalized one-on-one educational interventions, and responsive evaluation.</w:t>
            </w:r>
            <w:r w:rsidRPr="007F2189">
              <w:rPr>
                <w:rFonts w:ascii="Adobe Gurmukhi" w:hAnsi="Adobe Gurmukhi" w:cs="Adobe Gurmukhi"/>
                <w:i/>
                <w:iCs/>
                <w:sz w:val="22"/>
                <w:szCs w:val="22"/>
              </w:rPr>
              <w:t xml:space="preserve"> The intervention results showed a significant increase in the partners' cognitive awareness. MSME </w:t>
            </w:r>
            <w:r w:rsidR="00BB1ED6" w:rsidRPr="00BB1ED6">
              <w:rPr>
                <w:rFonts w:ascii="Adobe Gurmukhi" w:hAnsi="Adobe Gurmukhi" w:cs="Adobe Gurmukhi"/>
                <w:i/>
                <w:iCs/>
                <w:sz w:val="22"/>
                <w:szCs w:val="22"/>
              </w:rPr>
              <w:t>business owners</w:t>
            </w:r>
            <w:r w:rsidRPr="007F2189">
              <w:rPr>
                <w:rFonts w:ascii="Adobe Gurmukhi" w:hAnsi="Adobe Gurmukhi" w:cs="Adobe Gurmukhi"/>
                <w:i/>
                <w:iCs/>
                <w:sz w:val="22"/>
                <w:szCs w:val="22"/>
              </w:rPr>
              <w:t xml:space="preserve"> and farmers began understanding </w:t>
            </w:r>
            <w:r w:rsidR="00BB1ED6" w:rsidRPr="00BB1ED6">
              <w:rPr>
                <w:rFonts w:ascii="Adobe Gurmukhi" w:hAnsi="Adobe Gurmukhi" w:cs="Adobe Gurmukhi"/>
                <w:i/>
                <w:iCs/>
                <w:sz w:val="22"/>
                <w:szCs w:val="22"/>
              </w:rPr>
              <w:t>genuine investment</w:t>
            </w:r>
            <w:r w:rsidR="00BB1ED6">
              <w:rPr>
                <w:rFonts w:ascii="Adobe Gurmukhi" w:hAnsi="Adobe Gurmukhi" w:cs="Adobe Gurmukhi"/>
                <w:i/>
                <w:iCs/>
                <w:sz w:val="22"/>
                <w:szCs w:val="22"/>
                <w:lang w:val="en-US"/>
              </w:rPr>
              <w:t xml:space="preserve"> </w:t>
            </w:r>
            <w:r w:rsidRPr="007F2189">
              <w:rPr>
                <w:rFonts w:ascii="Adobe Gurmukhi" w:hAnsi="Adobe Gurmukhi" w:cs="Adobe Gurmukhi"/>
                <w:i/>
                <w:iCs/>
                <w:sz w:val="22"/>
                <w:szCs w:val="22"/>
              </w:rPr>
              <w:t xml:space="preserve">concepts, the urgency of separating emergency funds to protect productive assets, and developed critical vigilance against unauthorized investment offers. </w:t>
            </w:r>
            <w:r w:rsidR="00BB1ED6">
              <w:rPr>
                <w:rFonts w:ascii="Adobe Gurmukhi" w:hAnsi="Adobe Gurmukhi" w:cs="Adobe Gurmukhi"/>
                <w:i/>
                <w:iCs/>
                <w:sz w:val="22"/>
                <w:szCs w:val="22"/>
                <w:lang w:val="en-US"/>
              </w:rPr>
              <w:t>I</w:t>
            </w:r>
            <w:r w:rsidR="00BB1ED6" w:rsidRPr="00BB1ED6">
              <w:rPr>
                <w:rFonts w:ascii="Adobe Gurmukhi" w:hAnsi="Adobe Gurmukhi" w:cs="Adobe Gurmukhi"/>
                <w:i/>
                <w:iCs/>
                <w:sz w:val="22"/>
                <w:szCs w:val="22"/>
              </w:rPr>
              <w:t>n conclusion, personal education effectively overcomes</w:t>
            </w:r>
            <w:r w:rsidRPr="007F2189">
              <w:rPr>
                <w:rFonts w:ascii="Adobe Gurmukhi" w:hAnsi="Adobe Gurmukhi" w:cs="Adobe Gurmukhi"/>
                <w:i/>
                <w:iCs/>
                <w:sz w:val="22"/>
                <w:szCs w:val="22"/>
              </w:rPr>
              <w:t xml:space="preserve"> the lack of financial information in rural areas. The village government is recommended to collaborate with official financial institutions to conduct continuous literacy training, thereby strengthening the community's economic resilience.</w:t>
            </w:r>
          </w:p>
        </w:tc>
      </w:tr>
      <w:tr w:rsidR="008363C9" w:rsidRPr="00D63BEE" w14:paraId="76B2572C" w14:textId="77777777">
        <w:tc>
          <w:tcPr>
            <w:tcW w:w="9101" w:type="dxa"/>
            <w:tcBorders>
              <w:top w:val="single" w:sz="4" w:space="0" w:color="auto"/>
              <w:left w:val="nil"/>
              <w:bottom w:val="single" w:sz="4" w:space="0" w:color="auto"/>
              <w:right w:val="nil"/>
            </w:tcBorders>
          </w:tcPr>
          <w:p w14:paraId="3AD0C8C1" w14:textId="77777777" w:rsidR="008363C9" w:rsidRPr="00D63BEE" w:rsidRDefault="00000000" w:rsidP="002E1D76">
            <w:pPr>
              <w:spacing w:after="0" w:line="240" w:lineRule="auto"/>
              <w:jc w:val="center"/>
              <w:rPr>
                <w:rFonts w:ascii="Adobe Gurmukhi" w:hAnsi="Adobe Gurmukhi" w:cs="Adobe Gurmukhi"/>
                <w:b/>
                <w:sz w:val="22"/>
                <w:szCs w:val="22"/>
              </w:rPr>
            </w:pPr>
            <w:r w:rsidRPr="00D63BEE">
              <w:rPr>
                <w:rFonts w:ascii="Adobe Gurmukhi" w:hAnsi="Adobe Gurmukhi" w:cs="Adobe Gurmukhi"/>
                <w:b/>
                <w:sz w:val="22"/>
                <w:szCs w:val="22"/>
              </w:rPr>
              <w:t xml:space="preserve">Abstrak </w:t>
            </w:r>
          </w:p>
        </w:tc>
      </w:tr>
      <w:tr w:rsidR="008363C9" w:rsidRPr="00D63BEE" w14:paraId="1C8846D8" w14:textId="77777777">
        <w:trPr>
          <w:trHeight w:val="1955"/>
        </w:trPr>
        <w:tc>
          <w:tcPr>
            <w:tcW w:w="9101" w:type="dxa"/>
            <w:tcBorders>
              <w:top w:val="single" w:sz="4" w:space="0" w:color="auto"/>
            </w:tcBorders>
          </w:tcPr>
          <w:p w14:paraId="32C722A1" w14:textId="009A8F92" w:rsidR="008363C9" w:rsidRPr="00D63BEE" w:rsidRDefault="007F2189" w:rsidP="002E1D76">
            <w:pPr>
              <w:spacing w:after="0" w:line="240" w:lineRule="auto"/>
              <w:jc w:val="both"/>
              <w:rPr>
                <w:rFonts w:ascii="Adobe Gurmukhi" w:hAnsi="Adobe Gurmukhi" w:cs="Adobe Gurmukhi"/>
                <w:sz w:val="22"/>
                <w:szCs w:val="22"/>
              </w:rPr>
            </w:pPr>
            <w:r w:rsidRPr="007F2189">
              <w:rPr>
                <w:rFonts w:ascii="Adobe Gurmukhi" w:hAnsi="Adobe Gurmukhi" w:cs="Adobe Gurmukhi"/>
                <w:sz w:val="22"/>
                <w:szCs w:val="22"/>
              </w:rPr>
              <w:t xml:space="preserve">Tingkat literasi keuangan pekerja sektor informal di Desa Rumbai Jaya, khususnya petani dan pelaku UMKM, masih tergolong rendah. Mereka mempraktikkan investasi konvensional, namun ketiadaan manajemen dana darurat membuat tabungan sering habis untuk kebutuhan mendadak. Hal ini diperburuk oleh tingginya kerentanan terhadap pinjaman </w:t>
            </w:r>
            <w:r w:rsidRPr="007F2189">
              <w:rPr>
                <w:rFonts w:ascii="Adobe Gurmukhi" w:hAnsi="Adobe Gurmukhi" w:cs="Adobe Gurmukhi"/>
                <w:i/>
                <w:iCs/>
                <w:sz w:val="22"/>
                <w:szCs w:val="22"/>
              </w:rPr>
              <w:t>online</w:t>
            </w:r>
            <w:r w:rsidRPr="007F2189">
              <w:rPr>
                <w:rFonts w:ascii="Adobe Gurmukhi" w:hAnsi="Adobe Gurmukhi" w:cs="Adobe Gurmukhi"/>
                <w:sz w:val="22"/>
                <w:szCs w:val="22"/>
              </w:rPr>
              <w:t xml:space="preserve"> (pinjol) ilegal dan investasi bodong. Pengabdian ini bertujuan memetakan literasi finansial serta mengedukasi mitra dalam perencanaan keuangan dan mitigasi risiko investasi ilegal. Pelaksanaan menggunakan pendekatan kualitatif partisipatif melalui tahapan wawancara mendalam, intervensi edukasi personal, dan evaluasi responsif. Hasil intervensi menunjukkan peningkatan kesadaran kognitif mitra secara signifikan. Pelaku UMKM dan petani mulai memahami konsep investasi riil, urgensi pemisahan dana darurat untuk melindungi aset produktif, serta memiliki kewaspadaan kritis terhadap tawaran investasi tak berizin. Kesimpulannya, pendekatan edukasi personal sangat efektif mengatasi minimnya informasi finansial perdesaan. Pemerintah desa direkomendasikan untuk berkolaborasi dengan institusi keuangan resmi guna menyelenggarakan pelatihan literasi berkesinambungan demi memperkuat ketahanan ekonomi masyarakat.</w:t>
            </w:r>
          </w:p>
        </w:tc>
      </w:tr>
    </w:tbl>
    <w:p w14:paraId="33128378" w14:textId="77777777" w:rsidR="008363C9" w:rsidRPr="00D63BEE" w:rsidRDefault="008363C9" w:rsidP="002E1D76">
      <w:pPr>
        <w:spacing w:after="0" w:line="240" w:lineRule="auto"/>
        <w:ind w:left="142"/>
        <w:jc w:val="both"/>
        <w:rPr>
          <w:rFonts w:ascii="Adobe Gurmukhi" w:hAnsi="Adobe Gurmukhi" w:cs="Adobe Gurmukhi"/>
          <w:b/>
          <w:i/>
          <w:sz w:val="20"/>
          <w:szCs w:val="20"/>
        </w:rPr>
      </w:pPr>
    </w:p>
    <w:tbl>
      <w:tblPr>
        <w:tblStyle w:val="TableGrid"/>
        <w:tblW w:w="9072" w:type="dxa"/>
        <w:tblInd w:w="-5" w:type="dxa"/>
        <w:tblLook w:val="04A0" w:firstRow="1" w:lastRow="0" w:firstColumn="1" w:lastColumn="0" w:noHBand="0" w:noVBand="1"/>
      </w:tblPr>
      <w:tblGrid>
        <w:gridCol w:w="4438"/>
        <w:gridCol w:w="4634"/>
      </w:tblGrid>
      <w:tr w:rsidR="008363C9" w:rsidRPr="00D63BEE" w14:paraId="7B7FCE82" w14:textId="77777777">
        <w:trPr>
          <w:trHeight w:val="1258"/>
        </w:trPr>
        <w:tc>
          <w:tcPr>
            <w:tcW w:w="4438" w:type="dxa"/>
          </w:tcPr>
          <w:p w14:paraId="684A5281" w14:textId="77777777" w:rsidR="008363C9" w:rsidRPr="00D63BEE" w:rsidRDefault="008363C9" w:rsidP="002E1D76">
            <w:pPr>
              <w:spacing w:after="0" w:line="240" w:lineRule="auto"/>
              <w:jc w:val="both"/>
              <w:rPr>
                <w:rFonts w:ascii="Adobe Gurmukhi" w:hAnsi="Adobe Gurmukhi" w:cs="Adobe Gurmukhi"/>
                <w:b/>
                <w:i/>
                <w:sz w:val="20"/>
                <w:szCs w:val="20"/>
              </w:rPr>
            </w:pPr>
          </w:p>
          <w:p w14:paraId="064C1CBF" w14:textId="77777777" w:rsidR="008363C9" w:rsidRPr="00D63BEE" w:rsidRDefault="00000000" w:rsidP="002E1D76">
            <w:pPr>
              <w:spacing w:after="0" w:line="240" w:lineRule="auto"/>
              <w:jc w:val="both"/>
              <w:rPr>
                <w:rFonts w:ascii="Adobe Gurmukhi" w:hAnsi="Adobe Gurmukhi" w:cs="Adobe Gurmukhi"/>
                <w:b/>
                <w:i/>
                <w:sz w:val="20"/>
                <w:szCs w:val="20"/>
              </w:rPr>
            </w:pPr>
            <w:r w:rsidRPr="00D63BEE">
              <w:rPr>
                <w:rFonts w:ascii="Adobe Gurmukhi" w:hAnsi="Adobe Gurmukhi" w:cs="Adobe Gurmukhi"/>
                <w:b/>
                <w:i/>
                <w:sz w:val="20"/>
                <w:szCs w:val="20"/>
              </w:rPr>
              <w:t>Article history:</w:t>
            </w:r>
          </w:p>
          <w:p w14:paraId="30F784DC" w14:textId="77777777" w:rsidR="008363C9" w:rsidRPr="00D63BEE" w:rsidRDefault="008363C9" w:rsidP="002E1D76">
            <w:pPr>
              <w:spacing w:after="0" w:line="240" w:lineRule="auto"/>
              <w:jc w:val="both"/>
              <w:rPr>
                <w:rFonts w:ascii="Adobe Gurmukhi" w:hAnsi="Adobe Gurmukhi" w:cs="Adobe Gurmukhi"/>
                <w:b/>
                <w:sz w:val="20"/>
                <w:szCs w:val="20"/>
              </w:rPr>
            </w:pPr>
          </w:p>
          <w:p w14:paraId="22B0AB9D" w14:textId="58B1CFF3" w:rsidR="008363C9" w:rsidRPr="00D63BEE" w:rsidRDefault="00000000" w:rsidP="002E1D76">
            <w:pPr>
              <w:spacing w:after="0" w:line="240" w:lineRule="auto"/>
              <w:jc w:val="both"/>
              <w:rPr>
                <w:rFonts w:ascii="Adobe Gurmukhi" w:hAnsi="Adobe Gurmukhi" w:cs="Adobe Gurmukhi"/>
                <w:i/>
                <w:iCs/>
                <w:sz w:val="20"/>
                <w:szCs w:val="20"/>
                <w:lang w:val="en-US"/>
              </w:rPr>
            </w:pPr>
            <w:r w:rsidRPr="00D63BEE">
              <w:rPr>
                <w:rFonts w:ascii="Adobe Gurmukhi" w:hAnsi="Adobe Gurmukhi" w:cs="Adobe Gurmukhi"/>
                <w:i/>
                <w:iCs/>
                <w:sz w:val="20"/>
                <w:szCs w:val="20"/>
              </w:rPr>
              <w:t>Received 0</w:t>
            </w:r>
            <w:r w:rsidR="007F2189">
              <w:rPr>
                <w:rFonts w:ascii="Adobe Gurmukhi" w:hAnsi="Adobe Gurmukhi" w:cs="Adobe Gurmukhi"/>
                <w:i/>
                <w:iCs/>
                <w:sz w:val="20"/>
                <w:szCs w:val="20"/>
                <w:lang w:val="en-US"/>
              </w:rPr>
              <w:t>6</w:t>
            </w:r>
            <w:r w:rsidRPr="00D63BEE">
              <w:rPr>
                <w:rFonts w:ascii="Adobe Gurmukhi" w:hAnsi="Adobe Gurmukhi" w:cs="Adobe Gurmukhi"/>
                <w:i/>
                <w:iCs/>
                <w:sz w:val="20"/>
                <w:szCs w:val="20"/>
                <w:lang w:val="en-US"/>
              </w:rPr>
              <w:t xml:space="preserve"> </w:t>
            </w:r>
            <w:r w:rsidR="00660081">
              <w:rPr>
                <w:rFonts w:ascii="Adobe Gurmukhi" w:hAnsi="Adobe Gurmukhi" w:cs="Adobe Gurmukhi"/>
                <w:i/>
                <w:iCs/>
                <w:sz w:val="20"/>
                <w:szCs w:val="20"/>
                <w:lang w:val="en-US"/>
              </w:rPr>
              <w:t>24</w:t>
            </w:r>
            <w:r w:rsidRPr="00D63BEE">
              <w:rPr>
                <w:rFonts w:ascii="Adobe Gurmukhi" w:hAnsi="Adobe Gurmukhi" w:cs="Adobe Gurmukhi"/>
                <w:i/>
                <w:iCs/>
                <w:sz w:val="20"/>
                <w:szCs w:val="20"/>
              </w:rPr>
              <w:t>, 2026</w:t>
            </w:r>
          </w:p>
          <w:p w14:paraId="6EB468A5" w14:textId="280FF977" w:rsidR="008363C9" w:rsidRPr="00D63BEE" w:rsidRDefault="00000000" w:rsidP="002E1D76">
            <w:pPr>
              <w:spacing w:after="0" w:line="240" w:lineRule="auto"/>
              <w:jc w:val="both"/>
              <w:rPr>
                <w:rFonts w:ascii="Adobe Gurmukhi" w:hAnsi="Adobe Gurmukhi" w:cs="Adobe Gurmukhi"/>
                <w:i/>
                <w:iCs/>
                <w:sz w:val="20"/>
                <w:szCs w:val="20"/>
                <w:lang w:val="en-US"/>
              </w:rPr>
            </w:pPr>
            <w:r w:rsidRPr="00D63BEE">
              <w:rPr>
                <w:rFonts w:ascii="Adobe Gurmukhi" w:hAnsi="Adobe Gurmukhi" w:cs="Adobe Gurmukhi"/>
                <w:i/>
                <w:iCs/>
                <w:sz w:val="20"/>
                <w:szCs w:val="20"/>
              </w:rPr>
              <w:t>Revised 0</w:t>
            </w:r>
            <w:r w:rsidR="007F2189">
              <w:rPr>
                <w:rFonts w:ascii="Adobe Gurmukhi" w:hAnsi="Adobe Gurmukhi" w:cs="Adobe Gurmukhi"/>
                <w:i/>
                <w:iCs/>
                <w:sz w:val="20"/>
                <w:szCs w:val="20"/>
                <w:lang w:val="en-US"/>
              </w:rPr>
              <w:t>6</w:t>
            </w:r>
            <w:r w:rsidRPr="00D63BEE">
              <w:rPr>
                <w:rFonts w:ascii="Adobe Gurmukhi" w:hAnsi="Adobe Gurmukhi" w:cs="Adobe Gurmukhi"/>
                <w:i/>
                <w:iCs/>
                <w:sz w:val="20"/>
                <w:szCs w:val="20"/>
              </w:rPr>
              <w:t xml:space="preserve"> 2</w:t>
            </w:r>
            <w:r w:rsidR="00660081">
              <w:rPr>
                <w:rFonts w:ascii="Adobe Gurmukhi" w:hAnsi="Adobe Gurmukhi" w:cs="Adobe Gurmukhi"/>
                <w:i/>
                <w:iCs/>
                <w:sz w:val="20"/>
                <w:szCs w:val="20"/>
              </w:rPr>
              <w:t>8</w:t>
            </w:r>
            <w:r w:rsidRPr="00D63BEE">
              <w:rPr>
                <w:rFonts w:ascii="Adobe Gurmukhi" w:hAnsi="Adobe Gurmukhi" w:cs="Adobe Gurmukhi"/>
                <w:i/>
                <w:iCs/>
                <w:sz w:val="20"/>
                <w:szCs w:val="20"/>
              </w:rPr>
              <w:t>, 2026</w:t>
            </w:r>
          </w:p>
          <w:p w14:paraId="1A1F6E24" w14:textId="6639A404" w:rsidR="008363C9" w:rsidRPr="00D63BEE" w:rsidRDefault="00000000" w:rsidP="002E1D76">
            <w:pPr>
              <w:spacing w:after="0" w:line="240" w:lineRule="auto"/>
              <w:jc w:val="both"/>
              <w:rPr>
                <w:rFonts w:ascii="Adobe Gurmukhi" w:hAnsi="Adobe Gurmukhi" w:cs="Adobe Gurmukhi"/>
                <w:i/>
                <w:iCs/>
                <w:sz w:val="20"/>
                <w:szCs w:val="20"/>
                <w:lang w:val="en-US"/>
              </w:rPr>
            </w:pPr>
            <w:r w:rsidRPr="00D63BEE">
              <w:rPr>
                <w:rFonts w:ascii="Adobe Gurmukhi" w:hAnsi="Adobe Gurmukhi" w:cs="Adobe Gurmukhi"/>
                <w:i/>
                <w:iCs/>
                <w:sz w:val="20"/>
                <w:szCs w:val="20"/>
              </w:rPr>
              <w:t>Accepted 0</w:t>
            </w:r>
            <w:r w:rsidR="007F2189">
              <w:rPr>
                <w:rFonts w:ascii="Adobe Gurmukhi" w:hAnsi="Adobe Gurmukhi" w:cs="Adobe Gurmukhi"/>
                <w:i/>
                <w:iCs/>
                <w:sz w:val="20"/>
                <w:szCs w:val="20"/>
                <w:lang w:val="en-US"/>
              </w:rPr>
              <w:t>6</w:t>
            </w:r>
            <w:r w:rsidRPr="00D63BEE">
              <w:rPr>
                <w:rFonts w:ascii="Adobe Gurmukhi" w:hAnsi="Adobe Gurmukhi" w:cs="Adobe Gurmukhi"/>
                <w:i/>
                <w:iCs/>
                <w:sz w:val="20"/>
                <w:szCs w:val="20"/>
              </w:rPr>
              <w:t xml:space="preserve"> </w:t>
            </w:r>
            <w:r w:rsidR="007F2189">
              <w:rPr>
                <w:rFonts w:ascii="Adobe Gurmukhi" w:hAnsi="Adobe Gurmukhi" w:cs="Adobe Gurmukhi"/>
                <w:i/>
                <w:iCs/>
                <w:sz w:val="20"/>
                <w:szCs w:val="20"/>
                <w:lang w:val="en-US"/>
              </w:rPr>
              <w:t>30</w:t>
            </w:r>
            <w:r w:rsidRPr="00D63BEE">
              <w:rPr>
                <w:rFonts w:ascii="Adobe Gurmukhi" w:hAnsi="Adobe Gurmukhi" w:cs="Adobe Gurmukhi"/>
                <w:i/>
                <w:iCs/>
                <w:sz w:val="20"/>
                <w:szCs w:val="20"/>
              </w:rPr>
              <w:t>, 2026</w:t>
            </w:r>
          </w:p>
          <w:p w14:paraId="42D119A5" w14:textId="77777777" w:rsidR="008363C9" w:rsidRPr="00D63BEE" w:rsidRDefault="008363C9" w:rsidP="002E1D76">
            <w:pPr>
              <w:spacing w:after="0" w:line="240" w:lineRule="auto"/>
              <w:jc w:val="both"/>
              <w:rPr>
                <w:rFonts w:ascii="Adobe Gurmukhi" w:hAnsi="Adobe Gurmukhi" w:cs="Adobe Gurmukhi"/>
                <w:b/>
                <w:sz w:val="20"/>
                <w:szCs w:val="20"/>
              </w:rPr>
            </w:pPr>
          </w:p>
        </w:tc>
        <w:tc>
          <w:tcPr>
            <w:tcW w:w="4634" w:type="dxa"/>
          </w:tcPr>
          <w:p w14:paraId="6AD19C1E" w14:textId="77777777" w:rsidR="008363C9" w:rsidRPr="00D63BEE" w:rsidRDefault="008363C9" w:rsidP="002E1D76">
            <w:pPr>
              <w:spacing w:after="0" w:line="240" w:lineRule="auto"/>
              <w:jc w:val="both"/>
              <w:rPr>
                <w:rFonts w:ascii="Adobe Gurmukhi" w:hAnsi="Adobe Gurmukhi" w:cs="Adobe Gurmukhi"/>
                <w:b/>
                <w:i/>
                <w:sz w:val="20"/>
                <w:szCs w:val="20"/>
              </w:rPr>
            </w:pPr>
          </w:p>
          <w:p w14:paraId="065F0830" w14:textId="77777777" w:rsidR="008363C9" w:rsidRPr="00D63BEE" w:rsidRDefault="00000000" w:rsidP="002E1D76">
            <w:pPr>
              <w:spacing w:after="0" w:line="240" w:lineRule="auto"/>
              <w:jc w:val="both"/>
              <w:rPr>
                <w:rFonts w:ascii="Adobe Gurmukhi" w:hAnsi="Adobe Gurmukhi" w:cs="Adobe Gurmukhi"/>
                <w:b/>
                <w:i/>
                <w:sz w:val="20"/>
                <w:szCs w:val="20"/>
              </w:rPr>
            </w:pPr>
            <w:r w:rsidRPr="00D63BEE">
              <w:rPr>
                <w:rFonts w:ascii="Adobe Gurmukhi" w:hAnsi="Adobe Gurmukhi" w:cs="Adobe Gurmukhi"/>
                <w:b/>
                <w:i/>
                <w:sz w:val="20"/>
                <w:szCs w:val="20"/>
              </w:rPr>
              <w:t>Keywords:</w:t>
            </w:r>
          </w:p>
          <w:p w14:paraId="06C9D276" w14:textId="77777777" w:rsidR="008363C9" w:rsidRPr="00D63BEE" w:rsidRDefault="008363C9" w:rsidP="002E1D76">
            <w:pPr>
              <w:spacing w:after="0" w:line="240" w:lineRule="auto"/>
              <w:jc w:val="both"/>
              <w:rPr>
                <w:rFonts w:ascii="Adobe Gurmukhi" w:hAnsi="Adobe Gurmukhi" w:cs="Adobe Gurmukhi"/>
                <w:b/>
                <w:i/>
                <w:sz w:val="20"/>
                <w:szCs w:val="20"/>
              </w:rPr>
            </w:pPr>
          </w:p>
          <w:p w14:paraId="079BB51D" w14:textId="3A2CC84B" w:rsidR="008363C9" w:rsidRPr="00D63BEE" w:rsidRDefault="007F2189" w:rsidP="002E1D76">
            <w:pPr>
              <w:spacing w:after="0" w:line="240" w:lineRule="auto"/>
              <w:rPr>
                <w:rFonts w:ascii="Adobe Gurmukhi" w:hAnsi="Adobe Gurmukhi" w:cs="Adobe Gurmukhi"/>
                <w:i/>
                <w:iCs/>
                <w:sz w:val="20"/>
                <w:szCs w:val="20"/>
              </w:rPr>
            </w:pPr>
            <w:r w:rsidRPr="007F2189">
              <w:rPr>
                <w:rFonts w:ascii="Adobe Gurmukhi" w:hAnsi="Adobe Gurmukhi" w:cs="Adobe Gurmukhi"/>
                <w:i/>
                <w:iCs/>
                <w:sz w:val="20"/>
                <w:szCs w:val="20"/>
              </w:rPr>
              <w:t>Financial Literacy, MSMEs, Emergency Fund, Fraudulent Investment, Risk Mitigation</w:t>
            </w:r>
          </w:p>
        </w:tc>
      </w:tr>
    </w:tbl>
    <w:p w14:paraId="42A85C03" w14:textId="77777777" w:rsidR="002B0C29" w:rsidRDefault="002B0C29" w:rsidP="002B0C29">
      <w:pPr>
        <w:pStyle w:val="ListParagraph1"/>
        <w:spacing w:after="0" w:line="240" w:lineRule="auto"/>
        <w:ind w:left="426"/>
        <w:jc w:val="both"/>
        <w:rPr>
          <w:rFonts w:ascii="Adobe Gurmukhi" w:hAnsi="Adobe Gurmukhi" w:cs="Adobe Gurmukhi"/>
          <w:b/>
          <w:lang w:val="en-US"/>
        </w:rPr>
      </w:pPr>
    </w:p>
    <w:p w14:paraId="2C558C0F" w14:textId="77777777" w:rsidR="002B0C29" w:rsidRPr="002B0C29" w:rsidRDefault="002B0C29" w:rsidP="002B0C29">
      <w:pPr>
        <w:pStyle w:val="ListParagraph1"/>
        <w:spacing w:after="0" w:line="240" w:lineRule="auto"/>
        <w:ind w:left="426"/>
        <w:jc w:val="both"/>
        <w:rPr>
          <w:rFonts w:ascii="Adobe Gurmukhi" w:hAnsi="Adobe Gurmukhi" w:cs="Adobe Gurmukhi"/>
          <w:b/>
        </w:rPr>
      </w:pPr>
    </w:p>
    <w:p w14:paraId="0F27AC65" w14:textId="636C0929" w:rsidR="004D3E6D" w:rsidRPr="00D63BEE" w:rsidRDefault="004D3E6D" w:rsidP="004D3E6D">
      <w:pPr>
        <w:pStyle w:val="ListParagraph1"/>
        <w:numPr>
          <w:ilvl w:val="0"/>
          <w:numId w:val="1"/>
        </w:numPr>
        <w:spacing w:after="0" w:line="240" w:lineRule="auto"/>
        <w:ind w:left="426" w:hanging="426"/>
        <w:jc w:val="both"/>
        <w:rPr>
          <w:rFonts w:ascii="Adobe Gurmukhi" w:hAnsi="Adobe Gurmukhi" w:cs="Adobe Gurmukhi"/>
          <w:b/>
        </w:rPr>
      </w:pPr>
      <w:r w:rsidRPr="00D63BEE">
        <w:rPr>
          <w:rFonts w:ascii="Adobe Gurmukhi" w:hAnsi="Adobe Gurmukhi" w:cs="Adobe Gurmukhi"/>
          <w:b/>
        </w:rPr>
        <w:lastRenderedPageBreak/>
        <w:t xml:space="preserve">PENDAHULUAN </w:t>
      </w:r>
    </w:p>
    <w:p w14:paraId="000D4F53" w14:textId="77777777" w:rsidR="004D3E6D" w:rsidRPr="00D63BEE" w:rsidRDefault="004D3E6D" w:rsidP="004D3E6D">
      <w:pPr>
        <w:spacing w:after="0" w:line="240" w:lineRule="auto"/>
        <w:jc w:val="both"/>
        <w:rPr>
          <w:rFonts w:ascii="Adobe Gurmukhi" w:hAnsi="Adobe Gurmukhi" w:cs="Adobe Gurmukhi"/>
          <w:b/>
        </w:rPr>
      </w:pPr>
      <w:r w:rsidRPr="00D63BEE">
        <w:rPr>
          <w:rFonts w:ascii="Adobe Gurmukhi" w:hAnsi="Adobe Gurmukhi" w:cs="Adobe Gurmukhi"/>
          <w:b/>
        </w:rPr>
        <w:t>Latar Belakang Masalah</w:t>
      </w:r>
    </w:p>
    <w:p w14:paraId="19A8D236" w14:textId="77777777" w:rsidR="004D3E6D" w:rsidRDefault="004D3E6D" w:rsidP="004D3E6D">
      <w:pPr>
        <w:spacing w:after="0" w:line="240" w:lineRule="auto"/>
        <w:ind w:firstLine="709"/>
        <w:jc w:val="both"/>
        <w:rPr>
          <w:rFonts w:ascii="Adobe Gurmukhi" w:hAnsi="Adobe Gurmukhi" w:cs="Adobe Gurmukhi"/>
          <w:sz w:val="22"/>
          <w:szCs w:val="22"/>
          <w:lang w:val="en-US"/>
        </w:rPr>
      </w:pPr>
      <w:r w:rsidRPr="00F94DAB">
        <w:rPr>
          <w:rFonts w:ascii="Adobe Gurmukhi" w:hAnsi="Adobe Gurmukhi" w:cs="Adobe Gurmukhi"/>
          <w:sz w:val="22"/>
          <w:szCs w:val="22"/>
        </w:rPr>
        <w:t>Desa Rumbai Jaya</w:t>
      </w:r>
      <w:r>
        <w:rPr>
          <w:rFonts w:ascii="Adobe Gurmukhi" w:hAnsi="Adobe Gurmukhi" w:cs="Adobe Gurmukhi"/>
          <w:sz w:val="22"/>
          <w:szCs w:val="22"/>
          <w:lang w:val="en-US"/>
        </w:rPr>
        <w:t xml:space="preserve"> </w:t>
      </w:r>
      <w:r w:rsidRPr="00F94DAB">
        <w:rPr>
          <w:rFonts w:ascii="Adobe Gurmukhi" w:hAnsi="Adobe Gurmukhi" w:cs="Adobe Gurmukhi"/>
          <w:sz w:val="22"/>
          <w:szCs w:val="22"/>
        </w:rPr>
        <w:t xml:space="preserve">terletak di Kecamatan Kempas, Kabupaten Indragiri Hilir, Provinsi Riau, merupakan wilayah dengan potensi ekonomi yang cukup strategis karena dilintasi oleh Jalan Lintas Sumatera. Mayoritas masyarakat setempat menggantungkan kesejahteraan ekonominya pada sektor perkebunan, khususnya sebagai petani kelapa sawit dan kelapa, serta sektor perdagangan melalui aktivitas Usaha Mikro, Kecil, dan Menengah (UMKM). Potensi ekonomi kerakyatan yang bergeliat ini sejatinya menjadi modal kuat bagi kemandirian desa. Akan tetapi, untuk menjamin kesinambungan kesejahteraan tersebut, masyarakat sangat membutuhkan kemampuan pengelolaan finansial yang mumpuni agar hasil panen dan laba usaha tidak sekadar habis untuk konsumsi harian. </w:t>
      </w:r>
    </w:p>
    <w:p w14:paraId="7C9517CA" w14:textId="59BC7D46" w:rsidR="004D3E6D" w:rsidRDefault="004D3E6D" w:rsidP="004D3E6D">
      <w:pPr>
        <w:spacing w:after="0" w:line="240" w:lineRule="auto"/>
        <w:ind w:firstLine="709"/>
        <w:jc w:val="both"/>
        <w:rPr>
          <w:rFonts w:ascii="Adobe Gurmukhi" w:hAnsi="Adobe Gurmukhi" w:cs="Adobe Gurmukhi"/>
          <w:sz w:val="22"/>
          <w:szCs w:val="22"/>
          <w:lang w:val="en-US"/>
        </w:rPr>
      </w:pPr>
      <w:proofErr w:type="spellStart"/>
      <w:r w:rsidRPr="00F94DAB">
        <w:rPr>
          <w:rFonts w:ascii="Adobe Gurmukhi" w:hAnsi="Adobe Gurmukhi" w:cs="Adobe Gurmukhi"/>
          <w:sz w:val="22"/>
          <w:szCs w:val="22"/>
          <w:lang w:val="en-US"/>
        </w:rPr>
        <w:t>Akselerasi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literasi</w:t>
      </w:r>
      <w:proofErr w:type="spellEnd"/>
      <w:r w:rsidRPr="00F94DAB">
        <w:rPr>
          <w:rFonts w:ascii="Adobe Gurmukhi" w:hAnsi="Adobe Gurmukhi" w:cs="Adobe Gurmukhi"/>
          <w:sz w:val="22"/>
          <w:szCs w:val="22"/>
          <w:lang w:val="en-US"/>
        </w:rPr>
        <w:t xml:space="preserve"> keuangan bagi kelompok </w:t>
      </w:r>
      <w:proofErr w:type="spellStart"/>
      <w:r w:rsidRPr="00F94DAB">
        <w:rPr>
          <w:rFonts w:ascii="Adobe Gurmukhi" w:hAnsi="Adobe Gurmukhi" w:cs="Adobe Gurmukhi"/>
          <w:sz w:val="22"/>
          <w:szCs w:val="22"/>
          <w:lang w:val="en-US"/>
        </w:rPr>
        <w:t>pekerja</w:t>
      </w:r>
      <w:proofErr w:type="spellEnd"/>
      <w:r w:rsidRPr="00F94DAB">
        <w:rPr>
          <w:rFonts w:ascii="Adobe Gurmukhi" w:hAnsi="Adobe Gurmukhi" w:cs="Adobe Gurmukhi"/>
          <w:sz w:val="22"/>
          <w:szCs w:val="22"/>
          <w:lang w:val="en-US"/>
        </w:rPr>
        <w:t xml:space="preserve"> sektor informal, </w:t>
      </w:r>
      <w:proofErr w:type="spellStart"/>
      <w:r w:rsidRPr="00F94DAB">
        <w:rPr>
          <w:rFonts w:ascii="Adobe Gurmukhi" w:hAnsi="Adobe Gurmukhi" w:cs="Adobe Gurmukhi"/>
          <w:sz w:val="22"/>
          <w:szCs w:val="22"/>
          <w:lang w:val="en-US"/>
        </w:rPr>
        <w:t>seperti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petani</w:t>
      </w:r>
      <w:proofErr w:type="spellEnd"/>
      <w:r w:rsidRPr="00F94DAB">
        <w:rPr>
          <w:rFonts w:ascii="Adobe Gurmukhi" w:hAnsi="Adobe Gurmukhi" w:cs="Adobe Gurmukhi"/>
          <w:sz w:val="22"/>
          <w:szCs w:val="22"/>
          <w:lang w:val="en-US"/>
        </w:rPr>
        <w:t xml:space="preserve"> dan </w:t>
      </w:r>
      <w:proofErr w:type="spellStart"/>
      <w:r w:rsidRPr="00F94DAB">
        <w:rPr>
          <w:rFonts w:ascii="Adobe Gurmukhi" w:hAnsi="Adobe Gurmukhi" w:cs="Adobe Gurmukhi"/>
          <w:sz w:val="22"/>
          <w:szCs w:val="22"/>
          <w:lang w:val="en-US"/>
        </w:rPr>
        <w:t>pelaku</w:t>
      </w:r>
      <w:proofErr w:type="spellEnd"/>
      <w:r w:rsidRPr="00F94DAB">
        <w:rPr>
          <w:rFonts w:ascii="Adobe Gurmukhi" w:hAnsi="Adobe Gurmukhi" w:cs="Adobe Gurmukhi"/>
          <w:sz w:val="22"/>
          <w:szCs w:val="22"/>
          <w:lang w:val="en-US"/>
        </w:rPr>
        <w:t xml:space="preserve"> UMKM di </w:t>
      </w:r>
      <w:proofErr w:type="spellStart"/>
      <w:r w:rsidRPr="00F94DAB">
        <w:rPr>
          <w:rFonts w:ascii="Adobe Gurmukhi" w:hAnsi="Adobe Gurmukhi" w:cs="Adobe Gurmukhi"/>
          <w:sz w:val="22"/>
          <w:szCs w:val="22"/>
          <w:lang w:val="en-US"/>
        </w:rPr>
        <w:t>Rumbai</w:t>
      </w:r>
      <w:proofErr w:type="spellEnd"/>
      <w:r w:rsidRPr="00F94DAB">
        <w:rPr>
          <w:rFonts w:ascii="Adobe Gurmukhi" w:hAnsi="Adobe Gurmukhi" w:cs="Adobe Gurmukhi"/>
          <w:sz w:val="22"/>
          <w:szCs w:val="22"/>
          <w:lang w:val="en-US"/>
        </w:rPr>
        <w:t xml:space="preserve"> Jaya, merupakan </w:t>
      </w:r>
      <w:proofErr w:type="spellStart"/>
      <w:r w:rsidRPr="00F94DAB">
        <w:rPr>
          <w:rFonts w:ascii="Adobe Gurmukhi" w:hAnsi="Adobe Gurmukhi" w:cs="Adobe Gurmukhi"/>
          <w:sz w:val="22"/>
          <w:szCs w:val="22"/>
          <w:lang w:val="en-US"/>
        </w:rPr>
        <w:t>langkah</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krusial</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dalam</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memitigasi</w:t>
      </w:r>
      <w:proofErr w:type="spellEnd"/>
      <w:r w:rsidRPr="00F94DAB">
        <w:rPr>
          <w:rFonts w:ascii="Adobe Gurmukhi" w:hAnsi="Adobe Gurmukhi" w:cs="Adobe Gurmukhi"/>
          <w:sz w:val="22"/>
          <w:szCs w:val="22"/>
          <w:lang w:val="en-US"/>
        </w:rPr>
        <w:t xml:space="preserve"> berbagai risiko </w:t>
      </w:r>
      <w:proofErr w:type="spellStart"/>
      <w:r w:rsidRPr="00F94DAB">
        <w:rPr>
          <w:rFonts w:ascii="Adobe Gurmukhi" w:hAnsi="Adobe Gurmukhi" w:cs="Adobe Gurmukhi"/>
          <w:sz w:val="22"/>
          <w:szCs w:val="22"/>
          <w:lang w:val="en-US"/>
        </w:rPr>
        <w:t>finansial</w:t>
      </w:r>
      <w:proofErr w:type="spellEnd"/>
      <w:r w:rsidRPr="00F94DAB">
        <w:rPr>
          <w:rFonts w:ascii="Adobe Gurmukhi" w:hAnsi="Adobe Gurmukhi" w:cs="Adobe Gurmukhi"/>
          <w:sz w:val="22"/>
          <w:szCs w:val="22"/>
          <w:lang w:val="en-US"/>
        </w:rPr>
        <w:t xml:space="preserve">. Studi </w:t>
      </w:r>
      <w:proofErr w:type="spellStart"/>
      <w:r w:rsidRPr="00F94DAB">
        <w:rPr>
          <w:rFonts w:ascii="Adobe Gurmukhi" w:hAnsi="Adobe Gurmukhi" w:cs="Adobe Gurmukhi"/>
          <w:sz w:val="22"/>
          <w:szCs w:val="22"/>
          <w:lang w:val="en-US"/>
        </w:rPr>
        <w:t>menunjukkan</w:t>
      </w:r>
      <w:proofErr w:type="spellEnd"/>
      <w:r w:rsidRPr="00F94DAB">
        <w:rPr>
          <w:rFonts w:ascii="Adobe Gurmukhi" w:hAnsi="Adobe Gurmukhi" w:cs="Adobe Gurmukhi"/>
          <w:sz w:val="22"/>
          <w:szCs w:val="22"/>
          <w:lang w:val="en-US"/>
        </w:rPr>
        <w:t xml:space="preserve"> bahwa </w:t>
      </w:r>
      <w:proofErr w:type="spellStart"/>
      <w:r w:rsidRPr="00F94DAB">
        <w:rPr>
          <w:rFonts w:ascii="Adobe Gurmukhi" w:hAnsi="Adobe Gurmukhi" w:cs="Adobe Gurmukhi"/>
          <w:sz w:val="22"/>
          <w:szCs w:val="22"/>
          <w:lang w:val="en-US"/>
        </w:rPr>
        <w:t>literasi</w:t>
      </w:r>
      <w:proofErr w:type="spellEnd"/>
      <w:r w:rsidRPr="00F94DAB">
        <w:rPr>
          <w:rFonts w:ascii="Adobe Gurmukhi" w:hAnsi="Adobe Gurmukhi" w:cs="Adobe Gurmukhi"/>
          <w:sz w:val="22"/>
          <w:szCs w:val="22"/>
          <w:lang w:val="en-US"/>
        </w:rPr>
        <w:t xml:space="preserve"> keuangan dan </w:t>
      </w:r>
      <w:proofErr w:type="spellStart"/>
      <w:r w:rsidRPr="00F94DAB">
        <w:rPr>
          <w:rFonts w:ascii="Adobe Gurmukhi" w:hAnsi="Adobe Gurmukhi" w:cs="Adobe Gurmukhi"/>
          <w:sz w:val="22"/>
          <w:szCs w:val="22"/>
          <w:lang w:val="en-US"/>
        </w:rPr>
        <w:t>inklusi</w:t>
      </w:r>
      <w:proofErr w:type="spellEnd"/>
      <w:r w:rsidRPr="00F94DAB">
        <w:rPr>
          <w:rFonts w:ascii="Adobe Gurmukhi" w:hAnsi="Adobe Gurmukhi" w:cs="Adobe Gurmukhi"/>
          <w:sz w:val="22"/>
          <w:szCs w:val="22"/>
          <w:lang w:val="en-US"/>
        </w:rPr>
        <w:t xml:space="preserve"> keuangan secara signifikan memengaruhi kinerja UMKM di Indonesia, dengan keterampilan </w:t>
      </w:r>
      <w:proofErr w:type="spellStart"/>
      <w:r w:rsidRPr="00F94DAB">
        <w:rPr>
          <w:rFonts w:ascii="Adobe Gurmukhi" w:hAnsi="Adobe Gurmukhi" w:cs="Adobe Gurmukhi"/>
          <w:sz w:val="22"/>
          <w:szCs w:val="22"/>
          <w:lang w:val="en-US"/>
        </w:rPr>
        <w:t>serta</w:t>
      </w:r>
      <w:proofErr w:type="spellEnd"/>
      <w:r w:rsidRPr="00F94DAB">
        <w:rPr>
          <w:rFonts w:ascii="Adobe Gurmukhi" w:hAnsi="Adobe Gurmukhi" w:cs="Adobe Gurmukhi"/>
          <w:sz w:val="22"/>
          <w:szCs w:val="22"/>
          <w:lang w:val="en-US"/>
        </w:rPr>
        <w:t xml:space="preserve"> pengetahuan </w:t>
      </w:r>
      <w:proofErr w:type="spellStart"/>
      <w:r w:rsidRPr="00F94DAB">
        <w:rPr>
          <w:rFonts w:ascii="Adobe Gurmukhi" w:hAnsi="Adobe Gurmukhi" w:cs="Adobe Gurmukhi"/>
          <w:sz w:val="22"/>
          <w:szCs w:val="22"/>
          <w:lang w:val="en-US"/>
        </w:rPr>
        <w:t>sebagai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indikator</w:t>
      </w:r>
      <w:proofErr w:type="spellEnd"/>
      <w:r w:rsidRPr="00F94DAB">
        <w:rPr>
          <w:rFonts w:ascii="Adobe Gurmukhi" w:hAnsi="Adobe Gurmukhi" w:cs="Adobe Gurmukhi"/>
          <w:sz w:val="22"/>
          <w:szCs w:val="22"/>
          <w:lang w:val="en-US"/>
        </w:rPr>
        <w:t xml:space="preserve"> yang paling signifikan </w:t>
      </w:r>
      <w:r w:rsidR="000732A2">
        <w:rPr>
          <w:rFonts w:ascii="Adobe Gurmukhi" w:hAnsi="Adobe Gurmukhi" w:cs="Adobe Gurmukhi"/>
          <w:sz w:val="22"/>
          <w:szCs w:val="22"/>
          <w:lang w:val="en-US"/>
        </w:rPr>
        <w:fldChar w:fldCharType="begin" w:fldLock="1"/>
      </w:r>
      <w:r w:rsidR="000732A2">
        <w:rPr>
          <w:rFonts w:ascii="Adobe Gurmukhi" w:hAnsi="Adobe Gurmukhi" w:cs="Adobe Gurmukhi"/>
          <w:sz w:val="22"/>
          <w:szCs w:val="22"/>
          <w:lang w:val="en-US"/>
        </w:rPr>
        <w:instrText>ADDIN CSL_CITATION {"citationItems":[{"id":"ITEM-1","itemData":{"DOI":"10.58258/bisnis.v4i3.9315","author":[{"dropping-particle":"","family":"Yusuf","given":"Moh.","non-dropping-particle":"","parse-names":false,"suffix":""},{"dropping-particle":"","family":"Mulyati","given":"M","non-dropping-particle":"","parse-names":false,"suffix":""},{"dropping-particle":"","family":"Mauzu","given":"F","non-dropping-particle":"","parse-names":false,"suffix":""}],"container-title":"Business Management","id":"ITEM-1","issue":"3","issued":{"date-parts":[["2025"]]},"title":"The Influence of Financial Literacy and Financial Inclusion on the Performance of MSMEs in Dompu","type":"article-journal","volume":"4"},"uris":["http://www.mendeley.com/documents/?uuid=b73bd0b1-7fd3-4ea8-a59e-69cdf286190c"]}],"mendeley":{"formattedCitation":"[1]","plainTextFormattedCitation":"[1]","previouslyFormattedCitation":"[1]"},"properties":{"noteIndex":0},"schema":"https://github.com/citation-style-language/schema/raw/master/csl-citation.json"}</w:instrText>
      </w:r>
      <w:r w:rsidR="000732A2">
        <w:rPr>
          <w:rFonts w:ascii="Adobe Gurmukhi" w:hAnsi="Adobe Gurmukhi" w:cs="Adobe Gurmukhi"/>
          <w:sz w:val="22"/>
          <w:szCs w:val="22"/>
          <w:lang w:val="en-US"/>
        </w:rPr>
        <w:fldChar w:fldCharType="separate"/>
      </w:r>
      <w:r w:rsidR="000732A2" w:rsidRPr="000732A2">
        <w:rPr>
          <w:rFonts w:ascii="Adobe Gurmukhi" w:hAnsi="Adobe Gurmukhi" w:cs="Adobe Gurmukhi"/>
          <w:noProof/>
          <w:sz w:val="22"/>
          <w:szCs w:val="22"/>
          <w:lang w:val="en-US"/>
        </w:rPr>
        <w:t>[1]</w:t>
      </w:r>
      <w:r w:rsidR="000732A2">
        <w:rPr>
          <w:rFonts w:ascii="Adobe Gurmukhi" w:hAnsi="Adobe Gurmukhi" w:cs="Adobe Gurmukhi"/>
          <w:sz w:val="22"/>
          <w:szCs w:val="22"/>
          <w:lang w:val="en-US"/>
        </w:rPr>
        <w:fldChar w:fldCharType="end"/>
      </w:r>
      <w:r w:rsidRPr="00F94DAB">
        <w:rPr>
          <w:rFonts w:ascii="Adobe Gurmukhi" w:hAnsi="Adobe Gurmukhi" w:cs="Adobe Gurmukhi"/>
          <w:sz w:val="22"/>
          <w:szCs w:val="22"/>
          <w:lang w:val="en-US"/>
        </w:rPr>
        <w:t xml:space="preserve">. Pelatihan </w:t>
      </w:r>
      <w:proofErr w:type="spellStart"/>
      <w:r w:rsidRPr="00F94DAB">
        <w:rPr>
          <w:rFonts w:ascii="Adobe Gurmukhi" w:hAnsi="Adobe Gurmukhi" w:cs="Adobe Gurmukhi"/>
          <w:sz w:val="22"/>
          <w:szCs w:val="22"/>
          <w:lang w:val="en-US"/>
        </w:rPr>
        <w:t>literasi</w:t>
      </w:r>
      <w:proofErr w:type="spellEnd"/>
      <w:r w:rsidRPr="00F94DAB">
        <w:rPr>
          <w:rFonts w:ascii="Adobe Gurmukhi" w:hAnsi="Adobe Gurmukhi" w:cs="Adobe Gurmukhi"/>
          <w:sz w:val="22"/>
          <w:szCs w:val="22"/>
          <w:lang w:val="en-US"/>
        </w:rPr>
        <w:t xml:space="preserve"> keuangan yang melibatkan </w:t>
      </w:r>
      <w:proofErr w:type="spellStart"/>
      <w:r w:rsidRPr="00F94DAB">
        <w:rPr>
          <w:rFonts w:ascii="Adobe Gurmukhi" w:hAnsi="Adobe Gurmukhi" w:cs="Adobe Gurmukhi"/>
          <w:sz w:val="22"/>
          <w:szCs w:val="22"/>
          <w:lang w:val="en-US"/>
        </w:rPr>
        <w:t>simulasi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pencatatan</w:t>
      </w:r>
      <w:proofErr w:type="spellEnd"/>
      <w:r w:rsidRPr="00F94DAB">
        <w:rPr>
          <w:rFonts w:ascii="Adobe Gurmukhi" w:hAnsi="Adobe Gurmukhi" w:cs="Adobe Gurmukhi"/>
          <w:sz w:val="22"/>
          <w:szCs w:val="22"/>
          <w:lang w:val="en-US"/>
        </w:rPr>
        <w:t xml:space="preserve"> dan </w:t>
      </w:r>
      <w:proofErr w:type="spellStart"/>
      <w:r w:rsidRPr="00F94DAB">
        <w:rPr>
          <w:rFonts w:ascii="Adobe Gurmukhi" w:hAnsi="Adobe Gurmukhi" w:cs="Adobe Gurmukhi"/>
          <w:sz w:val="22"/>
          <w:szCs w:val="22"/>
          <w:lang w:val="en-US"/>
        </w:rPr>
        <w:t>pendampingan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individu</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terbukti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mampu</w:t>
      </w:r>
      <w:proofErr w:type="spellEnd"/>
      <w:r w:rsidRPr="00F94DAB">
        <w:rPr>
          <w:rFonts w:ascii="Adobe Gurmukhi" w:hAnsi="Adobe Gurmukhi" w:cs="Adobe Gurmukhi"/>
          <w:sz w:val="22"/>
          <w:szCs w:val="22"/>
          <w:lang w:val="en-US"/>
        </w:rPr>
        <w:t xml:space="preserve"> meningkatkan </w:t>
      </w:r>
      <w:proofErr w:type="spellStart"/>
      <w:r w:rsidRPr="00F94DAB">
        <w:rPr>
          <w:rFonts w:ascii="Adobe Gurmukhi" w:hAnsi="Adobe Gurmukhi" w:cs="Adobe Gurmukhi"/>
          <w:sz w:val="22"/>
          <w:szCs w:val="22"/>
          <w:lang w:val="en-US"/>
        </w:rPr>
        <w:t>pemahaman</w:t>
      </w:r>
      <w:proofErr w:type="spellEnd"/>
      <w:r w:rsidRPr="00F94DAB">
        <w:rPr>
          <w:rFonts w:ascii="Adobe Gurmukhi" w:hAnsi="Adobe Gurmukhi" w:cs="Adobe Gurmukhi"/>
          <w:sz w:val="22"/>
          <w:szCs w:val="22"/>
          <w:lang w:val="en-US"/>
        </w:rPr>
        <w:t xml:space="preserve"> peserta hingga 41,4% </w:t>
      </w:r>
      <w:proofErr w:type="spellStart"/>
      <w:r w:rsidRPr="00F94DAB">
        <w:rPr>
          <w:rFonts w:ascii="Adobe Gurmukhi" w:hAnsi="Adobe Gurmukhi" w:cs="Adobe Gurmukhi"/>
          <w:sz w:val="22"/>
          <w:szCs w:val="22"/>
          <w:lang w:val="en-US"/>
        </w:rPr>
        <w:t>dalam</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konteks</w:t>
      </w:r>
      <w:proofErr w:type="spellEnd"/>
      <w:r w:rsidRPr="00F94DAB">
        <w:rPr>
          <w:rFonts w:ascii="Adobe Gurmukhi" w:hAnsi="Adobe Gurmukhi" w:cs="Adobe Gurmukhi"/>
          <w:sz w:val="22"/>
          <w:szCs w:val="22"/>
          <w:lang w:val="en-US"/>
        </w:rPr>
        <w:t xml:space="preserve"> UMKM </w:t>
      </w:r>
      <w:r w:rsidR="000732A2">
        <w:rPr>
          <w:rFonts w:ascii="Adobe Gurmukhi" w:hAnsi="Adobe Gurmukhi" w:cs="Adobe Gurmukhi"/>
          <w:sz w:val="22"/>
          <w:szCs w:val="22"/>
          <w:lang w:val="en-US"/>
        </w:rPr>
        <w:fldChar w:fldCharType="begin" w:fldLock="1"/>
      </w:r>
      <w:r w:rsidR="000732A2">
        <w:rPr>
          <w:rFonts w:ascii="Adobe Gurmukhi" w:hAnsi="Adobe Gurmukhi" w:cs="Adobe Gurmukhi"/>
          <w:sz w:val="22"/>
          <w:szCs w:val="22"/>
          <w:lang w:val="en-US"/>
        </w:rPr>
        <w:instrText>ADDIN CSL_CITATION {"citationItems":[{"id":"ITEM-1","itemData":{"DOI":"10.31004/jerkin.v4i1.1734","author":[{"dropping-particle":"","family":"Nurjannah","given":"R A","non-dropping-particle":"","parse-names":false,"suffix":""},{"dropping-particle":"","family":"Ratnasari","given":"P","non-dropping-particle":"","parse-names":false,"suffix":""},{"dropping-particle":"","family":"Karoma","given":"Y","non-dropping-particle":"","parse-names":false,"suffix":""}],"container-title":"Jurnal Pengabdian Masyarakat dan Riset Pendidikan","id":"ITEM-1","issue":"1","issued":{"date-parts":[["2025"]]},"page":"2913-2924","title":"Pelatihan Literasi Keuangan bagi UMKM di Distrik Heram","type":"article-journal","volume":"4"},"uris":["http://www.mendeley.com/documents/?uuid=e1bf094c-f3c7-4141-a656-91ff62d9a574"]}],"mendeley":{"formattedCitation":"[2]","plainTextFormattedCitation":"[2]","previouslyFormattedCitation":"[2]"},"properties":{"noteIndex":0},"schema":"https://github.com/citation-style-language/schema/raw/master/csl-citation.json"}</w:instrText>
      </w:r>
      <w:r w:rsidR="000732A2">
        <w:rPr>
          <w:rFonts w:ascii="Adobe Gurmukhi" w:hAnsi="Adobe Gurmukhi" w:cs="Adobe Gurmukhi"/>
          <w:sz w:val="22"/>
          <w:szCs w:val="22"/>
          <w:lang w:val="en-US"/>
        </w:rPr>
        <w:fldChar w:fldCharType="separate"/>
      </w:r>
      <w:r w:rsidR="000732A2" w:rsidRPr="000732A2">
        <w:rPr>
          <w:rFonts w:ascii="Adobe Gurmukhi" w:hAnsi="Adobe Gurmukhi" w:cs="Adobe Gurmukhi"/>
          <w:noProof/>
          <w:sz w:val="22"/>
          <w:szCs w:val="22"/>
          <w:lang w:val="en-US"/>
        </w:rPr>
        <w:t>[2]</w:t>
      </w:r>
      <w:r w:rsidR="000732A2">
        <w:rPr>
          <w:rFonts w:ascii="Adobe Gurmukhi" w:hAnsi="Adobe Gurmukhi" w:cs="Adobe Gurmukhi"/>
          <w:sz w:val="22"/>
          <w:szCs w:val="22"/>
          <w:lang w:val="en-US"/>
        </w:rPr>
        <w:fldChar w:fldCharType="end"/>
      </w:r>
      <w:r w:rsidRPr="00F94DAB">
        <w:rPr>
          <w:rFonts w:ascii="Adobe Gurmukhi" w:hAnsi="Adobe Gurmukhi" w:cs="Adobe Gurmukhi"/>
          <w:sz w:val="22"/>
          <w:szCs w:val="22"/>
          <w:lang w:val="en-US"/>
        </w:rPr>
        <w:t xml:space="preserve">. Program </w:t>
      </w:r>
      <w:proofErr w:type="spellStart"/>
      <w:r w:rsidRPr="00F94DAB">
        <w:rPr>
          <w:rFonts w:ascii="Adobe Gurmukhi" w:hAnsi="Adobe Gurmukhi" w:cs="Adobe Gurmukhi"/>
          <w:sz w:val="22"/>
          <w:szCs w:val="22"/>
          <w:lang w:val="en-US"/>
        </w:rPr>
        <w:t>serupa</w:t>
      </w:r>
      <w:proofErr w:type="spellEnd"/>
      <w:r w:rsidRPr="00F94DAB">
        <w:rPr>
          <w:rFonts w:ascii="Adobe Gurmukhi" w:hAnsi="Adobe Gurmukhi" w:cs="Adobe Gurmukhi"/>
          <w:sz w:val="22"/>
          <w:szCs w:val="22"/>
          <w:lang w:val="en-US"/>
        </w:rPr>
        <w:t xml:space="preserve"> juga </w:t>
      </w:r>
      <w:proofErr w:type="spellStart"/>
      <w:r w:rsidRPr="00F94DAB">
        <w:rPr>
          <w:rFonts w:ascii="Adobe Gurmukhi" w:hAnsi="Adobe Gurmukhi" w:cs="Adobe Gurmukhi"/>
          <w:sz w:val="22"/>
          <w:szCs w:val="22"/>
          <w:lang w:val="en-US"/>
        </w:rPr>
        <w:t>diyakini</w:t>
      </w:r>
      <w:proofErr w:type="spellEnd"/>
      <w:r w:rsidRPr="00F94DAB">
        <w:rPr>
          <w:rFonts w:ascii="Adobe Gurmukhi" w:hAnsi="Adobe Gurmukhi" w:cs="Adobe Gurmukhi"/>
          <w:sz w:val="22"/>
          <w:szCs w:val="22"/>
          <w:lang w:val="en-US"/>
        </w:rPr>
        <w:t xml:space="preserve"> dapat meningkatkan </w:t>
      </w:r>
      <w:proofErr w:type="spellStart"/>
      <w:r w:rsidRPr="00F94DAB">
        <w:rPr>
          <w:rFonts w:ascii="Adobe Gurmukhi" w:hAnsi="Adobe Gurmukhi" w:cs="Adobe Gurmukhi"/>
          <w:sz w:val="22"/>
          <w:szCs w:val="22"/>
          <w:lang w:val="en-US"/>
        </w:rPr>
        <w:t>kapasitas</w:t>
      </w:r>
      <w:proofErr w:type="spellEnd"/>
      <w:r w:rsidRPr="00F94DAB">
        <w:rPr>
          <w:rFonts w:ascii="Adobe Gurmukhi" w:hAnsi="Adobe Gurmukhi" w:cs="Adobe Gurmukhi"/>
          <w:sz w:val="22"/>
          <w:szCs w:val="22"/>
          <w:lang w:val="en-US"/>
        </w:rPr>
        <w:t xml:space="preserve"> tata </w:t>
      </w:r>
      <w:proofErr w:type="spellStart"/>
      <w:r w:rsidRPr="00F94DAB">
        <w:rPr>
          <w:rFonts w:ascii="Adobe Gurmukhi" w:hAnsi="Adobe Gurmukhi" w:cs="Adobe Gurmukhi"/>
          <w:sz w:val="22"/>
          <w:szCs w:val="22"/>
          <w:lang w:val="en-US"/>
        </w:rPr>
        <w:t>kelola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finansial</w:t>
      </w:r>
      <w:proofErr w:type="spellEnd"/>
      <w:r w:rsidRPr="00F94DAB">
        <w:rPr>
          <w:rFonts w:ascii="Adobe Gurmukhi" w:hAnsi="Adobe Gurmukhi" w:cs="Adobe Gurmukhi"/>
          <w:sz w:val="22"/>
          <w:szCs w:val="22"/>
          <w:lang w:val="en-US"/>
        </w:rPr>
        <w:t xml:space="preserve"> sehingga membantu </w:t>
      </w:r>
      <w:proofErr w:type="spellStart"/>
      <w:r w:rsidRPr="00F94DAB">
        <w:rPr>
          <w:rFonts w:ascii="Adobe Gurmukhi" w:hAnsi="Adobe Gurmukhi" w:cs="Adobe Gurmukhi"/>
          <w:sz w:val="22"/>
          <w:szCs w:val="22"/>
          <w:lang w:val="en-US"/>
        </w:rPr>
        <w:t>pelaku</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usaha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menghindari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siklus</w:t>
      </w:r>
      <w:proofErr w:type="spellEnd"/>
      <w:r w:rsidRPr="00F94DAB">
        <w:rPr>
          <w:rFonts w:ascii="Adobe Gurmukhi" w:hAnsi="Adobe Gurmukhi" w:cs="Adobe Gurmukhi"/>
          <w:sz w:val="22"/>
          <w:szCs w:val="22"/>
          <w:lang w:val="en-US"/>
        </w:rPr>
        <w:t xml:space="preserve"> utang yang tidak </w:t>
      </w:r>
      <w:proofErr w:type="spellStart"/>
      <w:r w:rsidRPr="00F94DAB">
        <w:rPr>
          <w:rFonts w:ascii="Adobe Gurmukhi" w:hAnsi="Adobe Gurmukhi" w:cs="Adobe Gurmukhi"/>
          <w:sz w:val="22"/>
          <w:szCs w:val="22"/>
          <w:lang w:val="en-US"/>
        </w:rPr>
        <w:t>berkelanjutan</w:t>
      </w:r>
      <w:proofErr w:type="spellEnd"/>
      <w:r w:rsidRPr="00F94DAB">
        <w:rPr>
          <w:rFonts w:ascii="Adobe Gurmukhi" w:hAnsi="Adobe Gurmukhi" w:cs="Adobe Gurmukhi"/>
          <w:sz w:val="22"/>
          <w:szCs w:val="22"/>
          <w:lang w:val="en-US"/>
        </w:rPr>
        <w:t xml:space="preserve"> </w:t>
      </w:r>
      <w:r w:rsidR="000732A2">
        <w:rPr>
          <w:rFonts w:ascii="Adobe Gurmukhi" w:hAnsi="Adobe Gurmukhi" w:cs="Adobe Gurmukhi"/>
          <w:sz w:val="22"/>
          <w:szCs w:val="22"/>
          <w:lang w:val="en-US"/>
        </w:rPr>
        <w:fldChar w:fldCharType="begin" w:fldLock="1"/>
      </w:r>
      <w:r w:rsidR="000732A2">
        <w:rPr>
          <w:rFonts w:ascii="Adobe Gurmukhi" w:hAnsi="Adobe Gurmukhi" w:cs="Adobe Gurmukhi"/>
          <w:sz w:val="22"/>
          <w:szCs w:val="22"/>
          <w:lang w:val="en-US"/>
        </w:rPr>
        <w:instrText>ADDIN CSL_CITATION {"citationItems":[{"id":"ITEM-1","itemData":{"DOI":"10.33558/an-nizam.v3i3.10435","author":[{"dropping-particle":"","family":"Nurdianto","given":"M A","non-dropping-particle":"","parse-names":false,"suffix":""},{"dropping-particle":"","family":"Tama","given":"A I","non-dropping-particle":"","parse-names":false,"suffix":""},{"dropping-particle":"","family":"Rahmawati","given":"R","non-dropping-particle":"","parse-names":false,"suffix":""}],"container-title":"An-Nizam","id":"ITEM-1","issue":"3","issued":{"date-parts":[["2025"]]},"page":"299-306","title":"Sosialisasi pengelolaan keuangan inklusif bagi umkm pada desa ridogalih","type":"article-journal","volume":"3"},"uris":["http://www.mendeley.com/documents/?uuid=933a1051-fef0-430e-959c-6e7b85b7c89d"]}],"mendeley":{"formattedCitation":"[3]","plainTextFormattedCitation":"[3]","previouslyFormattedCitation":"[3]"},"properties":{"noteIndex":0},"schema":"https://github.com/citation-style-language/schema/raw/master/csl-citation.json"}</w:instrText>
      </w:r>
      <w:r w:rsidR="000732A2">
        <w:rPr>
          <w:rFonts w:ascii="Adobe Gurmukhi" w:hAnsi="Adobe Gurmukhi" w:cs="Adobe Gurmukhi"/>
          <w:sz w:val="22"/>
          <w:szCs w:val="22"/>
          <w:lang w:val="en-US"/>
        </w:rPr>
        <w:fldChar w:fldCharType="separate"/>
      </w:r>
      <w:r w:rsidR="000732A2" w:rsidRPr="000732A2">
        <w:rPr>
          <w:rFonts w:ascii="Adobe Gurmukhi" w:hAnsi="Adobe Gurmukhi" w:cs="Adobe Gurmukhi"/>
          <w:noProof/>
          <w:sz w:val="22"/>
          <w:szCs w:val="22"/>
          <w:lang w:val="en-US"/>
        </w:rPr>
        <w:t>[3]</w:t>
      </w:r>
      <w:r w:rsidR="000732A2">
        <w:rPr>
          <w:rFonts w:ascii="Adobe Gurmukhi" w:hAnsi="Adobe Gurmukhi" w:cs="Adobe Gurmukhi"/>
          <w:sz w:val="22"/>
          <w:szCs w:val="22"/>
          <w:lang w:val="en-US"/>
        </w:rPr>
        <w:fldChar w:fldCharType="end"/>
      </w:r>
      <w:r w:rsidRPr="00F94DAB">
        <w:rPr>
          <w:rFonts w:ascii="Adobe Gurmukhi" w:hAnsi="Adobe Gurmukhi" w:cs="Adobe Gurmukhi"/>
          <w:sz w:val="22"/>
          <w:szCs w:val="22"/>
          <w:lang w:val="en-US"/>
        </w:rPr>
        <w:t>.</w:t>
      </w:r>
    </w:p>
    <w:p w14:paraId="7EBE9463" w14:textId="77777777" w:rsidR="004D3E6D" w:rsidRDefault="004D3E6D" w:rsidP="004D3E6D">
      <w:pPr>
        <w:spacing w:after="0" w:line="240" w:lineRule="auto"/>
        <w:ind w:firstLine="709"/>
        <w:jc w:val="both"/>
        <w:rPr>
          <w:rFonts w:ascii="Adobe Gurmukhi" w:hAnsi="Adobe Gurmukhi" w:cs="Adobe Gurmukhi"/>
          <w:sz w:val="22"/>
          <w:szCs w:val="22"/>
          <w:lang w:val="en-US"/>
        </w:rPr>
      </w:pPr>
      <w:proofErr w:type="spellStart"/>
      <w:r w:rsidRPr="00F94DAB">
        <w:rPr>
          <w:rFonts w:ascii="Adobe Gurmukhi" w:hAnsi="Adobe Gurmukhi" w:cs="Adobe Gurmukhi"/>
          <w:sz w:val="22"/>
          <w:szCs w:val="22"/>
          <w:lang w:val="en-US"/>
        </w:rPr>
        <w:t>Meskipun</w:t>
      </w:r>
      <w:proofErr w:type="spellEnd"/>
      <w:r w:rsidRPr="00F94DAB">
        <w:rPr>
          <w:rFonts w:ascii="Adobe Gurmukhi" w:hAnsi="Adobe Gurmukhi" w:cs="Adobe Gurmukhi"/>
          <w:sz w:val="22"/>
          <w:szCs w:val="22"/>
          <w:lang w:val="en-US"/>
        </w:rPr>
        <w:t xml:space="preserve"> teori </w:t>
      </w:r>
      <w:proofErr w:type="spellStart"/>
      <w:r w:rsidRPr="00F94DAB">
        <w:rPr>
          <w:rFonts w:ascii="Adobe Gurmukhi" w:hAnsi="Adobe Gurmukhi" w:cs="Adobe Gurmukhi"/>
          <w:sz w:val="22"/>
          <w:szCs w:val="22"/>
          <w:lang w:val="en-US"/>
        </w:rPr>
        <w:t>menekankan</w:t>
      </w:r>
      <w:proofErr w:type="spellEnd"/>
      <w:r w:rsidRPr="00F94DAB">
        <w:rPr>
          <w:rFonts w:ascii="Adobe Gurmukhi" w:hAnsi="Adobe Gurmukhi" w:cs="Adobe Gurmukhi"/>
          <w:sz w:val="22"/>
          <w:szCs w:val="22"/>
          <w:lang w:val="en-US"/>
        </w:rPr>
        <w:t xml:space="preserve"> pentingnya </w:t>
      </w:r>
      <w:proofErr w:type="spellStart"/>
      <w:r w:rsidRPr="00F94DAB">
        <w:rPr>
          <w:rFonts w:ascii="Adobe Gurmukhi" w:hAnsi="Adobe Gurmukhi" w:cs="Adobe Gurmukhi"/>
          <w:sz w:val="22"/>
          <w:szCs w:val="22"/>
          <w:lang w:val="en-US"/>
        </w:rPr>
        <w:t>literasi</w:t>
      </w:r>
      <w:proofErr w:type="spellEnd"/>
      <w:r w:rsidRPr="00F94DAB">
        <w:rPr>
          <w:rFonts w:ascii="Adobe Gurmukhi" w:hAnsi="Adobe Gurmukhi" w:cs="Adobe Gurmukhi"/>
          <w:sz w:val="22"/>
          <w:szCs w:val="22"/>
          <w:lang w:val="en-US"/>
        </w:rPr>
        <w:t xml:space="preserve"> tersebut, </w:t>
      </w:r>
      <w:proofErr w:type="spellStart"/>
      <w:r w:rsidRPr="00F94DAB">
        <w:rPr>
          <w:rFonts w:ascii="Adobe Gurmukhi" w:hAnsi="Adobe Gurmukhi" w:cs="Adobe Gurmukhi"/>
          <w:sz w:val="22"/>
          <w:szCs w:val="22"/>
          <w:lang w:val="en-US"/>
        </w:rPr>
        <w:t>realitas</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empiris</w:t>
      </w:r>
      <w:proofErr w:type="spellEnd"/>
      <w:r w:rsidRPr="00F94DAB">
        <w:rPr>
          <w:rFonts w:ascii="Adobe Gurmukhi" w:hAnsi="Adobe Gurmukhi" w:cs="Adobe Gurmukhi"/>
          <w:sz w:val="22"/>
          <w:szCs w:val="22"/>
          <w:lang w:val="en-US"/>
        </w:rPr>
        <w:t xml:space="preserve"> di Desa </w:t>
      </w:r>
      <w:proofErr w:type="spellStart"/>
      <w:r w:rsidRPr="00F94DAB">
        <w:rPr>
          <w:rFonts w:ascii="Adobe Gurmukhi" w:hAnsi="Adobe Gurmukhi" w:cs="Adobe Gurmukhi"/>
          <w:sz w:val="22"/>
          <w:szCs w:val="22"/>
          <w:lang w:val="en-US"/>
        </w:rPr>
        <w:t>Rumbai</w:t>
      </w:r>
      <w:proofErr w:type="spellEnd"/>
      <w:r w:rsidRPr="00F94DAB">
        <w:rPr>
          <w:rFonts w:ascii="Adobe Gurmukhi" w:hAnsi="Adobe Gurmukhi" w:cs="Adobe Gurmukhi"/>
          <w:sz w:val="22"/>
          <w:szCs w:val="22"/>
          <w:lang w:val="en-US"/>
        </w:rPr>
        <w:t xml:space="preserve"> Jaya </w:t>
      </w:r>
      <w:proofErr w:type="spellStart"/>
      <w:r w:rsidRPr="00F94DAB">
        <w:rPr>
          <w:rFonts w:ascii="Adobe Gurmukhi" w:hAnsi="Adobe Gurmukhi" w:cs="Adobe Gurmukhi"/>
          <w:sz w:val="22"/>
          <w:szCs w:val="22"/>
          <w:lang w:val="en-US"/>
        </w:rPr>
        <w:t>menunjukkan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kondisi</w:t>
      </w:r>
      <w:proofErr w:type="spellEnd"/>
      <w:r w:rsidRPr="00F94DAB">
        <w:rPr>
          <w:rFonts w:ascii="Adobe Gurmukhi" w:hAnsi="Adobe Gurmukhi" w:cs="Adobe Gurmukhi"/>
          <w:sz w:val="22"/>
          <w:szCs w:val="22"/>
          <w:lang w:val="en-US"/>
        </w:rPr>
        <w:t xml:space="preserve"> yang </w:t>
      </w:r>
      <w:proofErr w:type="spellStart"/>
      <w:r w:rsidRPr="00F94DAB">
        <w:rPr>
          <w:rFonts w:ascii="Adobe Gurmukhi" w:hAnsi="Adobe Gurmukhi" w:cs="Adobe Gurmukhi"/>
          <w:sz w:val="22"/>
          <w:szCs w:val="22"/>
          <w:lang w:val="en-US"/>
        </w:rPr>
        <w:t>kontradiktif</w:t>
      </w:r>
      <w:proofErr w:type="spellEnd"/>
      <w:r w:rsidRPr="00F94DAB">
        <w:rPr>
          <w:rFonts w:ascii="Adobe Gurmukhi" w:hAnsi="Adobe Gurmukhi" w:cs="Adobe Gurmukhi"/>
          <w:sz w:val="22"/>
          <w:szCs w:val="22"/>
          <w:lang w:val="en-US"/>
        </w:rPr>
        <w:t xml:space="preserve">. Berdasarkan observasi dan </w:t>
      </w:r>
      <w:proofErr w:type="spellStart"/>
      <w:r w:rsidRPr="00F94DAB">
        <w:rPr>
          <w:rFonts w:ascii="Adobe Gurmukhi" w:hAnsi="Adobe Gurmukhi" w:cs="Adobe Gurmukhi"/>
          <w:sz w:val="22"/>
          <w:szCs w:val="22"/>
          <w:lang w:val="en-US"/>
        </w:rPr>
        <w:t>wawancara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lapangan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masyarakat</w:t>
      </w:r>
      <w:proofErr w:type="spellEnd"/>
      <w:r w:rsidRPr="00F94DAB">
        <w:rPr>
          <w:rFonts w:ascii="Adobe Gurmukhi" w:hAnsi="Adobe Gurmukhi" w:cs="Adobe Gurmukhi"/>
          <w:sz w:val="22"/>
          <w:szCs w:val="22"/>
          <w:lang w:val="en-US"/>
        </w:rPr>
        <w:t xml:space="preserve"> secara </w:t>
      </w:r>
      <w:proofErr w:type="spellStart"/>
      <w:r w:rsidRPr="00F94DAB">
        <w:rPr>
          <w:rFonts w:ascii="Adobe Gurmukhi" w:hAnsi="Adobe Gurmukhi" w:cs="Adobe Gurmukhi"/>
          <w:sz w:val="22"/>
          <w:szCs w:val="22"/>
          <w:lang w:val="en-US"/>
        </w:rPr>
        <w:t>alamiah</w:t>
      </w:r>
      <w:proofErr w:type="spellEnd"/>
      <w:r w:rsidRPr="00F94DAB">
        <w:rPr>
          <w:rFonts w:ascii="Adobe Gurmukhi" w:hAnsi="Adobe Gurmukhi" w:cs="Adobe Gurmukhi"/>
          <w:sz w:val="22"/>
          <w:szCs w:val="22"/>
          <w:lang w:val="en-US"/>
        </w:rPr>
        <w:t xml:space="preserve"> telah </w:t>
      </w:r>
      <w:proofErr w:type="spellStart"/>
      <w:r w:rsidRPr="00F94DAB">
        <w:rPr>
          <w:rFonts w:ascii="Adobe Gurmukhi" w:hAnsi="Adobe Gurmukhi" w:cs="Adobe Gurmukhi"/>
          <w:sz w:val="22"/>
          <w:szCs w:val="22"/>
          <w:lang w:val="en-US"/>
        </w:rPr>
        <w:t>memiliki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kesadaran</w:t>
      </w:r>
      <w:proofErr w:type="spellEnd"/>
      <w:r w:rsidRPr="00F94DAB">
        <w:rPr>
          <w:rFonts w:ascii="Adobe Gurmukhi" w:hAnsi="Adobe Gurmukhi" w:cs="Adobe Gurmukhi"/>
          <w:sz w:val="22"/>
          <w:szCs w:val="22"/>
          <w:lang w:val="en-US"/>
        </w:rPr>
        <w:t xml:space="preserve"> untuk </w:t>
      </w:r>
      <w:proofErr w:type="spellStart"/>
      <w:r w:rsidRPr="00F94DAB">
        <w:rPr>
          <w:rFonts w:ascii="Adobe Gurmukhi" w:hAnsi="Adobe Gurmukhi" w:cs="Adobe Gurmukhi"/>
          <w:sz w:val="22"/>
          <w:szCs w:val="22"/>
          <w:lang w:val="en-US"/>
        </w:rPr>
        <w:t>mempersiapkan</w:t>
      </w:r>
      <w:proofErr w:type="spellEnd"/>
      <w:r w:rsidRPr="00F94DAB">
        <w:rPr>
          <w:rFonts w:ascii="Adobe Gurmukhi" w:hAnsi="Adobe Gurmukhi" w:cs="Adobe Gurmukhi"/>
          <w:sz w:val="22"/>
          <w:szCs w:val="22"/>
          <w:lang w:val="en-US"/>
        </w:rPr>
        <w:t xml:space="preserve"> masa depan, namun </w:t>
      </w:r>
      <w:proofErr w:type="spellStart"/>
      <w:r w:rsidRPr="00F94DAB">
        <w:rPr>
          <w:rFonts w:ascii="Adobe Gurmukhi" w:hAnsi="Adobe Gurmukhi" w:cs="Adobe Gurmukhi"/>
          <w:sz w:val="22"/>
          <w:szCs w:val="22"/>
          <w:lang w:val="en-US"/>
        </w:rPr>
        <w:t>implementasinya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masih</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terbatas</w:t>
      </w:r>
      <w:proofErr w:type="spellEnd"/>
      <w:r w:rsidRPr="00F94DAB">
        <w:rPr>
          <w:rFonts w:ascii="Adobe Gurmukhi" w:hAnsi="Adobe Gurmukhi" w:cs="Adobe Gurmukhi"/>
          <w:sz w:val="22"/>
          <w:szCs w:val="22"/>
          <w:lang w:val="en-US"/>
        </w:rPr>
        <w:t xml:space="preserve"> pada metode </w:t>
      </w:r>
      <w:proofErr w:type="spellStart"/>
      <w:r w:rsidRPr="00F94DAB">
        <w:rPr>
          <w:rFonts w:ascii="Adobe Gurmukhi" w:hAnsi="Adobe Gurmukhi" w:cs="Adobe Gurmukhi"/>
          <w:sz w:val="22"/>
          <w:szCs w:val="22"/>
          <w:lang w:val="en-US"/>
        </w:rPr>
        <w:t>konvensional</w:t>
      </w:r>
      <w:proofErr w:type="spellEnd"/>
      <w:r w:rsidRPr="00F94DAB">
        <w:rPr>
          <w:rFonts w:ascii="Adobe Gurmukhi" w:hAnsi="Adobe Gurmukhi" w:cs="Adobe Gurmukhi"/>
          <w:sz w:val="22"/>
          <w:szCs w:val="22"/>
          <w:lang w:val="en-US"/>
        </w:rPr>
        <w:t xml:space="preserve"> dan belum </w:t>
      </w:r>
      <w:proofErr w:type="spellStart"/>
      <w:r w:rsidRPr="00F94DAB">
        <w:rPr>
          <w:rFonts w:ascii="Adobe Gurmukhi" w:hAnsi="Adobe Gurmukhi" w:cs="Adobe Gurmukhi"/>
          <w:sz w:val="22"/>
          <w:szCs w:val="22"/>
          <w:lang w:val="en-US"/>
        </w:rPr>
        <w:t>berbasis</w:t>
      </w:r>
      <w:proofErr w:type="spellEnd"/>
      <w:r w:rsidRPr="00F94DAB">
        <w:rPr>
          <w:rFonts w:ascii="Adobe Gurmukhi" w:hAnsi="Adobe Gurmukhi" w:cs="Adobe Gurmukhi"/>
          <w:sz w:val="22"/>
          <w:szCs w:val="22"/>
          <w:lang w:val="en-US"/>
        </w:rPr>
        <w:t xml:space="preserve"> pada </w:t>
      </w:r>
      <w:proofErr w:type="spellStart"/>
      <w:r w:rsidRPr="00F94DAB">
        <w:rPr>
          <w:rFonts w:ascii="Adobe Gurmukhi" w:hAnsi="Adobe Gurmukhi" w:cs="Adobe Gurmukhi"/>
          <w:sz w:val="22"/>
          <w:szCs w:val="22"/>
          <w:lang w:val="en-US"/>
        </w:rPr>
        <w:t>perencanaan</w:t>
      </w:r>
      <w:proofErr w:type="spellEnd"/>
      <w:r w:rsidRPr="00F94DAB">
        <w:rPr>
          <w:rFonts w:ascii="Adobe Gurmukhi" w:hAnsi="Adobe Gurmukhi" w:cs="Adobe Gurmukhi"/>
          <w:sz w:val="22"/>
          <w:szCs w:val="22"/>
          <w:lang w:val="en-US"/>
        </w:rPr>
        <w:t xml:space="preserve"> yang </w:t>
      </w:r>
      <w:proofErr w:type="spellStart"/>
      <w:r w:rsidRPr="00F94DAB">
        <w:rPr>
          <w:rFonts w:ascii="Adobe Gurmukhi" w:hAnsi="Adobe Gurmukhi" w:cs="Adobe Gurmukhi"/>
          <w:sz w:val="22"/>
          <w:szCs w:val="22"/>
          <w:lang w:val="en-US"/>
        </w:rPr>
        <w:t>terstruktur</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Kesenjangan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pemahaman</w:t>
      </w:r>
      <w:proofErr w:type="spellEnd"/>
      <w:r w:rsidRPr="00F94DAB">
        <w:rPr>
          <w:rFonts w:ascii="Adobe Gurmukhi" w:hAnsi="Adobe Gurmukhi" w:cs="Adobe Gurmukhi"/>
          <w:sz w:val="22"/>
          <w:szCs w:val="22"/>
          <w:lang w:val="en-US"/>
        </w:rPr>
        <w:t xml:space="preserve"> ini </w:t>
      </w:r>
      <w:proofErr w:type="spellStart"/>
      <w:r w:rsidRPr="00F94DAB">
        <w:rPr>
          <w:rFonts w:ascii="Adobe Gurmukhi" w:hAnsi="Adobe Gurmukhi" w:cs="Adobe Gurmukhi"/>
          <w:sz w:val="22"/>
          <w:szCs w:val="22"/>
          <w:lang w:val="en-US"/>
        </w:rPr>
        <w:t>tergambar</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jelas</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dari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penuturan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warga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setempat</w:t>
      </w:r>
      <w:proofErr w:type="spellEnd"/>
      <w:r w:rsidRPr="00F94DAB">
        <w:rPr>
          <w:rFonts w:ascii="Adobe Gurmukhi" w:hAnsi="Adobe Gurmukhi" w:cs="Adobe Gurmukhi"/>
          <w:sz w:val="22"/>
          <w:szCs w:val="22"/>
          <w:lang w:val="en-US"/>
        </w:rPr>
        <w:t xml:space="preserve"> saat </w:t>
      </w:r>
      <w:proofErr w:type="spellStart"/>
      <w:r w:rsidRPr="00F94DAB">
        <w:rPr>
          <w:rFonts w:ascii="Adobe Gurmukhi" w:hAnsi="Adobe Gurmukhi" w:cs="Adobe Gurmukhi"/>
          <w:sz w:val="22"/>
          <w:szCs w:val="22"/>
          <w:lang w:val="en-US"/>
        </w:rPr>
        <w:t>ditanya</w:t>
      </w:r>
      <w:proofErr w:type="spellEnd"/>
      <w:r w:rsidRPr="00F94DAB">
        <w:rPr>
          <w:rFonts w:ascii="Adobe Gurmukhi" w:hAnsi="Adobe Gurmukhi" w:cs="Adobe Gurmukhi"/>
          <w:sz w:val="22"/>
          <w:szCs w:val="22"/>
          <w:lang w:val="en-US"/>
        </w:rPr>
        <w:t xml:space="preserve"> mengenai </w:t>
      </w:r>
      <w:proofErr w:type="spellStart"/>
      <w:r w:rsidRPr="00F94DAB">
        <w:rPr>
          <w:rFonts w:ascii="Adobe Gurmukhi" w:hAnsi="Adobe Gurmukhi" w:cs="Adobe Gurmukhi"/>
          <w:sz w:val="22"/>
          <w:szCs w:val="22"/>
          <w:lang w:val="en-US"/>
        </w:rPr>
        <w:t>pemahaman</w:t>
      </w:r>
      <w:proofErr w:type="spellEnd"/>
      <w:r w:rsidRPr="00F94DAB">
        <w:rPr>
          <w:rFonts w:ascii="Adobe Gurmukhi" w:hAnsi="Adobe Gurmukhi" w:cs="Adobe Gurmukhi"/>
          <w:sz w:val="22"/>
          <w:szCs w:val="22"/>
          <w:lang w:val="en-US"/>
        </w:rPr>
        <w:t xml:space="preserve"> mereka terhadap </w:t>
      </w:r>
      <w:proofErr w:type="spellStart"/>
      <w:r w:rsidRPr="00F94DAB">
        <w:rPr>
          <w:rFonts w:ascii="Adobe Gurmukhi" w:hAnsi="Adobe Gurmukhi" w:cs="Adobe Gurmukhi"/>
          <w:sz w:val="22"/>
          <w:szCs w:val="22"/>
          <w:lang w:val="en-US"/>
        </w:rPr>
        <w:t>instrumen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investasi</w:t>
      </w:r>
      <w:proofErr w:type="spellEnd"/>
      <w:r w:rsidRPr="00F94DAB">
        <w:rPr>
          <w:rFonts w:ascii="Adobe Gurmukhi" w:hAnsi="Adobe Gurmukhi" w:cs="Adobe Gurmukhi"/>
          <w:sz w:val="22"/>
          <w:szCs w:val="22"/>
          <w:lang w:val="en-US"/>
        </w:rPr>
        <w:t>.</w:t>
      </w:r>
      <w:r>
        <w:rPr>
          <w:rFonts w:ascii="Adobe Gurmukhi" w:hAnsi="Adobe Gurmukhi" w:cs="Adobe Gurmukhi"/>
          <w:sz w:val="22"/>
          <w:szCs w:val="22"/>
          <w:lang w:val="en-US"/>
        </w:rPr>
        <w:t xml:space="preserve"> </w:t>
      </w:r>
      <w:r w:rsidRPr="00F94DAB">
        <w:rPr>
          <w:rFonts w:ascii="Adobe Gurmukhi" w:hAnsi="Adobe Gurmukhi" w:cs="Adobe Gurmukhi"/>
          <w:sz w:val="22"/>
          <w:szCs w:val="22"/>
          <w:lang w:val="en-US"/>
        </w:rPr>
        <w:t xml:space="preserve">Hal ini </w:t>
      </w:r>
      <w:proofErr w:type="spellStart"/>
      <w:r w:rsidRPr="00F94DAB">
        <w:rPr>
          <w:rFonts w:ascii="Adobe Gurmukhi" w:hAnsi="Adobe Gurmukhi" w:cs="Adobe Gurmukhi"/>
          <w:sz w:val="22"/>
          <w:szCs w:val="22"/>
          <w:lang w:val="en-US"/>
        </w:rPr>
        <w:t>selaras</w:t>
      </w:r>
      <w:proofErr w:type="spellEnd"/>
      <w:r w:rsidRPr="00F94DAB">
        <w:rPr>
          <w:rFonts w:ascii="Adobe Gurmukhi" w:hAnsi="Adobe Gurmukhi" w:cs="Adobe Gurmukhi"/>
          <w:sz w:val="22"/>
          <w:szCs w:val="22"/>
          <w:lang w:val="en-US"/>
        </w:rPr>
        <w:t xml:space="preserve"> dengan </w:t>
      </w:r>
      <w:proofErr w:type="spellStart"/>
      <w:r w:rsidRPr="00F94DAB">
        <w:rPr>
          <w:rFonts w:ascii="Adobe Gurmukhi" w:hAnsi="Adobe Gurmukhi" w:cs="Adobe Gurmukhi"/>
          <w:sz w:val="22"/>
          <w:szCs w:val="22"/>
          <w:lang w:val="en-US"/>
        </w:rPr>
        <w:t>penuturan</w:t>
      </w:r>
      <w:proofErr w:type="spellEnd"/>
      <w:r w:rsidRPr="00F94DAB">
        <w:rPr>
          <w:rFonts w:ascii="Adobe Gurmukhi" w:hAnsi="Adobe Gurmukhi" w:cs="Adobe Gurmukhi"/>
          <w:sz w:val="22"/>
          <w:szCs w:val="22"/>
          <w:lang w:val="en-US"/>
        </w:rPr>
        <w:t xml:space="preserve"> Ibu Samini </w:t>
      </w:r>
      <w:proofErr w:type="spellStart"/>
      <w:r w:rsidRPr="00F94DAB">
        <w:rPr>
          <w:rFonts w:ascii="Adobe Gurmukhi" w:hAnsi="Adobe Gurmukhi" w:cs="Adobe Gurmukhi"/>
          <w:sz w:val="22"/>
          <w:szCs w:val="22"/>
          <w:lang w:val="en-US"/>
        </w:rPr>
        <w:t>selaku</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pelaku</w:t>
      </w:r>
      <w:proofErr w:type="spellEnd"/>
      <w:r w:rsidRPr="00F94DAB">
        <w:rPr>
          <w:rFonts w:ascii="Adobe Gurmukhi" w:hAnsi="Adobe Gurmukhi" w:cs="Adobe Gurmukhi"/>
          <w:sz w:val="22"/>
          <w:szCs w:val="22"/>
          <w:lang w:val="en-US"/>
        </w:rPr>
        <w:t xml:space="preserve"> UMKM </w:t>
      </w:r>
      <w:proofErr w:type="spellStart"/>
      <w:r w:rsidRPr="00F94DAB">
        <w:rPr>
          <w:rFonts w:ascii="Adobe Gurmukhi" w:hAnsi="Adobe Gurmukhi" w:cs="Adobe Gurmukhi"/>
          <w:sz w:val="22"/>
          <w:szCs w:val="22"/>
          <w:lang w:val="en-US"/>
        </w:rPr>
        <w:t>Pedagang</w:t>
      </w:r>
      <w:proofErr w:type="spellEnd"/>
      <w:r w:rsidRPr="00F94DAB">
        <w:rPr>
          <w:rFonts w:ascii="Adobe Gurmukhi" w:hAnsi="Adobe Gurmukhi" w:cs="Adobe Gurmukhi"/>
          <w:sz w:val="22"/>
          <w:szCs w:val="22"/>
          <w:lang w:val="en-US"/>
        </w:rPr>
        <w:t xml:space="preserve"> Sarapan yang </w:t>
      </w:r>
      <w:proofErr w:type="spellStart"/>
      <w:r w:rsidRPr="00F94DAB">
        <w:rPr>
          <w:rFonts w:ascii="Adobe Gurmukhi" w:hAnsi="Adobe Gurmukhi" w:cs="Adobe Gurmukhi"/>
          <w:sz w:val="22"/>
          <w:szCs w:val="22"/>
          <w:lang w:val="en-US"/>
        </w:rPr>
        <w:t>menyatakan</w:t>
      </w:r>
      <w:proofErr w:type="spellEnd"/>
      <w:r w:rsidRPr="00F94DAB">
        <w:rPr>
          <w:rFonts w:ascii="Adobe Gurmukhi" w:hAnsi="Adobe Gurmukhi" w:cs="Adobe Gurmukhi"/>
          <w:sz w:val="22"/>
          <w:szCs w:val="22"/>
          <w:lang w:val="en-US"/>
        </w:rPr>
        <w:t xml:space="preserve">, "Saya tidak tahu </w:t>
      </w:r>
      <w:proofErr w:type="spellStart"/>
      <w:r w:rsidRPr="00F94DAB">
        <w:rPr>
          <w:rFonts w:ascii="Adobe Gurmukhi" w:hAnsi="Adobe Gurmukhi" w:cs="Adobe Gurmukhi"/>
          <w:sz w:val="22"/>
          <w:szCs w:val="22"/>
          <w:lang w:val="en-US"/>
        </w:rPr>
        <w:t>apa</w:t>
      </w:r>
      <w:proofErr w:type="spellEnd"/>
      <w:r w:rsidRPr="00F94DAB">
        <w:rPr>
          <w:rFonts w:ascii="Adobe Gurmukhi" w:hAnsi="Adobe Gurmukhi" w:cs="Adobe Gurmukhi"/>
          <w:sz w:val="22"/>
          <w:szCs w:val="22"/>
          <w:lang w:val="en-US"/>
        </w:rPr>
        <w:t xml:space="preserve"> itu </w:t>
      </w:r>
      <w:proofErr w:type="spellStart"/>
      <w:r w:rsidRPr="00F94DAB">
        <w:rPr>
          <w:rFonts w:ascii="Adobe Gurmukhi" w:hAnsi="Adobe Gurmukhi" w:cs="Adobe Gurmukhi"/>
          <w:sz w:val="22"/>
          <w:szCs w:val="22"/>
          <w:lang w:val="en-US"/>
        </w:rPr>
        <w:t>investasi</w:t>
      </w:r>
      <w:proofErr w:type="spellEnd"/>
      <w:r w:rsidRPr="00F94DAB">
        <w:rPr>
          <w:rFonts w:ascii="Adobe Gurmukhi" w:hAnsi="Adobe Gurmukhi" w:cs="Adobe Gurmukhi"/>
          <w:sz w:val="22"/>
          <w:szCs w:val="22"/>
          <w:lang w:val="en-US"/>
        </w:rPr>
        <w:t xml:space="preserve">. [...] Kalau </w:t>
      </w:r>
      <w:proofErr w:type="spellStart"/>
      <w:r w:rsidRPr="00F94DAB">
        <w:rPr>
          <w:rFonts w:ascii="Adobe Gurmukhi" w:hAnsi="Adobe Gurmukhi" w:cs="Adobe Gurmukhi"/>
          <w:sz w:val="22"/>
          <w:szCs w:val="22"/>
          <w:lang w:val="en-US"/>
        </w:rPr>
        <w:t>ada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keperluan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mendadak</w:t>
      </w:r>
      <w:proofErr w:type="spellEnd"/>
      <w:r w:rsidRPr="00F94DAB">
        <w:rPr>
          <w:rFonts w:ascii="Adobe Gurmukhi" w:hAnsi="Adobe Gurmukhi" w:cs="Adobe Gurmukhi"/>
          <w:sz w:val="22"/>
          <w:szCs w:val="22"/>
          <w:lang w:val="en-US"/>
        </w:rPr>
        <w:t xml:space="preserve">, uang </w:t>
      </w:r>
      <w:proofErr w:type="spellStart"/>
      <w:r w:rsidRPr="00F94DAB">
        <w:rPr>
          <w:rFonts w:ascii="Adobe Gurmukhi" w:hAnsi="Adobe Gurmukhi" w:cs="Adobe Gurmukhi"/>
          <w:sz w:val="22"/>
          <w:szCs w:val="22"/>
          <w:lang w:val="en-US"/>
        </w:rPr>
        <w:t>tabungan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terpakai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Ketidaktahuan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serupa</w:t>
      </w:r>
      <w:proofErr w:type="spellEnd"/>
      <w:r w:rsidRPr="00F94DAB">
        <w:rPr>
          <w:rFonts w:ascii="Adobe Gurmukhi" w:hAnsi="Adobe Gurmukhi" w:cs="Adobe Gurmukhi"/>
          <w:sz w:val="22"/>
          <w:szCs w:val="22"/>
          <w:lang w:val="en-US"/>
        </w:rPr>
        <w:t xml:space="preserve"> juga </w:t>
      </w:r>
      <w:proofErr w:type="spellStart"/>
      <w:r w:rsidRPr="00F94DAB">
        <w:rPr>
          <w:rFonts w:ascii="Adobe Gurmukhi" w:hAnsi="Adobe Gurmukhi" w:cs="Adobe Gurmukhi"/>
          <w:sz w:val="22"/>
          <w:szCs w:val="22"/>
          <w:lang w:val="en-US"/>
        </w:rPr>
        <w:t>dialami</w:t>
      </w:r>
      <w:proofErr w:type="spellEnd"/>
      <w:r w:rsidRPr="00F94DAB">
        <w:rPr>
          <w:rFonts w:ascii="Adobe Gurmukhi" w:hAnsi="Adobe Gurmukhi" w:cs="Adobe Gurmukhi"/>
          <w:sz w:val="22"/>
          <w:szCs w:val="22"/>
          <w:lang w:val="en-US"/>
        </w:rPr>
        <w:t xml:space="preserve"> oleh Bapak Wahyu, </w:t>
      </w:r>
      <w:proofErr w:type="spellStart"/>
      <w:r w:rsidRPr="00F94DAB">
        <w:rPr>
          <w:rFonts w:ascii="Adobe Gurmukhi" w:hAnsi="Adobe Gurmukhi" w:cs="Adobe Gurmukhi"/>
          <w:sz w:val="22"/>
          <w:szCs w:val="22"/>
          <w:lang w:val="en-US"/>
        </w:rPr>
        <w:t>seorang</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petani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kelapa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sawit</w:t>
      </w:r>
      <w:proofErr w:type="spellEnd"/>
      <w:r w:rsidRPr="00F94DAB">
        <w:rPr>
          <w:rFonts w:ascii="Adobe Gurmukhi" w:hAnsi="Adobe Gurmukhi" w:cs="Adobe Gurmukhi"/>
          <w:sz w:val="22"/>
          <w:szCs w:val="22"/>
          <w:lang w:val="en-US"/>
        </w:rPr>
        <w:t xml:space="preserve"> di desa tersebut. </w:t>
      </w:r>
      <w:proofErr w:type="spellStart"/>
      <w:r w:rsidRPr="00F94DAB">
        <w:rPr>
          <w:rFonts w:ascii="Adobe Gurmukhi" w:hAnsi="Adobe Gurmukhi" w:cs="Adobe Gurmukhi"/>
          <w:sz w:val="22"/>
          <w:szCs w:val="22"/>
          <w:lang w:val="en-US"/>
        </w:rPr>
        <w:t>Beliau</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mengungkapkan</w:t>
      </w:r>
      <w:proofErr w:type="spellEnd"/>
      <w:r w:rsidRPr="00F94DAB">
        <w:rPr>
          <w:rFonts w:ascii="Adobe Gurmukhi" w:hAnsi="Adobe Gurmukhi" w:cs="Adobe Gurmukhi"/>
          <w:sz w:val="22"/>
          <w:szCs w:val="22"/>
          <w:lang w:val="en-US"/>
        </w:rPr>
        <w:t xml:space="preserve">, "Saya tahu sedikit tentang </w:t>
      </w:r>
      <w:proofErr w:type="spellStart"/>
      <w:r w:rsidRPr="00F94DAB">
        <w:rPr>
          <w:rFonts w:ascii="Adobe Gurmukhi" w:hAnsi="Adobe Gurmukhi" w:cs="Adobe Gurmukhi"/>
          <w:sz w:val="22"/>
          <w:szCs w:val="22"/>
          <w:lang w:val="en-US"/>
        </w:rPr>
        <w:t>investasi</w:t>
      </w:r>
      <w:proofErr w:type="spellEnd"/>
      <w:r w:rsidRPr="00F94DAB">
        <w:rPr>
          <w:rFonts w:ascii="Adobe Gurmukhi" w:hAnsi="Adobe Gurmukhi" w:cs="Adobe Gurmukhi"/>
          <w:sz w:val="22"/>
          <w:szCs w:val="22"/>
          <w:lang w:val="en-US"/>
        </w:rPr>
        <w:t xml:space="preserve">... [Namun] </w:t>
      </w:r>
      <w:proofErr w:type="spellStart"/>
      <w:r w:rsidRPr="00F94DAB">
        <w:rPr>
          <w:rFonts w:ascii="Adobe Gurmukhi" w:hAnsi="Adobe Gurmukhi" w:cs="Adobe Gurmukhi"/>
          <w:sz w:val="22"/>
          <w:szCs w:val="22"/>
          <w:lang w:val="en-US"/>
        </w:rPr>
        <w:t>kalau</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ada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kebutuhan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mendadak</w:t>
      </w:r>
      <w:proofErr w:type="spellEnd"/>
      <w:r w:rsidRPr="00F94DAB">
        <w:rPr>
          <w:rFonts w:ascii="Adobe Gurmukhi" w:hAnsi="Adobe Gurmukhi" w:cs="Adobe Gurmukhi"/>
          <w:sz w:val="22"/>
          <w:szCs w:val="22"/>
          <w:lang w:val="en-US"/>
        </w:rPr>
        <w:t xml:space="preserve">, uang yang sudah </w:t>
      </w:r>
      <w:proofErr w:type="spellStart"/>
      <w:r w:rsidRPr="00F94DAB">
        <w:rPr>
          <w:rFonts w:ascii="Adobe Gurmukhi" w:hAnsi="Adobe Gurmukhi" w:cs="Adobe Gurmukhi"/>
          <w:sz w:val="22"/>
          <w:szCs w:val="22"/>
          <w:lang w:val="en-US"/>
        </w:rPr>
        <w:t>disisihkan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terpakai</w:t>
      </w:r>
      <w:proofErr w:type="spellEnd"/>
      <w:r w:rsidRPr="00F94DAB">
        <w:rPr>
          <w:rFonts w:ascii="Adobe Gurmukhi" w:hAnsi="Adobe Gurmukhi" w:cs="Adobe Gurmukhi"/>
          <w:sz w:val="22"/>
          <w:szCs w:val="22"/>
          <w:lang w:val="en-US"/>
        </w:rPr>
        <w:t xml:space="preserve">. Saya tidak tahu tentang </w:t>
      </w:r>
      <w:proofErr w:type="spellStart"/>
      <w:r w:rsidRPr="00F94DAB">
        <w:rPr>
          <w:rFonts w:ascii="Adobe Gurmukhi" w:hAnsi="Adobe Gurmukhi" w:cs="Adobe Gurmukhi"/>
          <w:sz w:val="22"/>
          <w:szCs w:val="22"/>
          <w:lang w:val="en-US"/>
        </w:rPr>
        <w:t>pinjol</w:t>
      </w:r>
      <w:proofErr w:type="spellEnd"/>
      <w:r w:rsidRPr="00F94DAB">
        <w:rPr>
          <w:rFonts w:ascii="Adobe Gurmukhi" w:hAnsi="Adobe Gurmukhi" w:cs="Adobe Gurmukhi"/>
          <w:sz w:val="22"/>
          <w:szCs w:val="22"/>
          <w:lang w:val="en-US"/>
        </w:rPr>
        <w:t xml:space="preserve"> maupun </w:t>
      </w:r>
      <w:proofErr w:type="spellStart"/>
      <w:r w:rsidRPr="00F94DAB">
        <w:rPr>
          <w:rFonts w:ascii="Adobe Gurmukhi" w:hAnsi="Adobe Gurmukhi" w:cs="Adobe Gurmukhi"/>
          <w:sz w:val="22"/>
          <w:szCs w:val="22"/>
          <w:lang w:val="en-US"/>
        </w:rPr>
        <w:t>investasi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bodong</w:t>
      </w:r>
      <w:proofErr w:type="spellEnd"/>
      <w:r w:rsidRPr="00F94DAB">
        <w:rPr>
          <w:rFonts w:ascii="Adobe Gurmukhi" w:hAnsi="Adobe Gurmukhi" w:cs="Adobe Gurmukhi"/>
          <w:sz w:val="22"/>
          <w:szCs w:val="22"/>
          <w:lang w:val="en-US"/>
        </w:rPr>
        <w:t>."</w:t>
      </w:r>
    </w:p>
    <w:p w14:paraId="704F9944" w14:textId="77777777" w:rsidR="004D3E6D" w:rsidRPr="00F94DAB" w:rsidRDefault="004D3E6D" w:rsidP="004D3E6D">
      <w:pPr>
        <w:spacing w:after="0" w:line="240" w:lineRule="auto"/>
        <w:ind w:firstLine="709"/>
        <w:jc w:val="both"/>
        <w:rPr>
          <w:rFonts w:ascii="Adobe Gurmukhi" w:hAnsi="Adobe Gurmukhi" w:cs="Adobe Gurmukhi"/>
          <w:sz w:val="22"/>
          <w:szCs w:val="22"/>
          <w:lang w:val="en-US"/>
        </w:rPr>
      </w:pPr>
      <w:r w:rsidRPr="00F94DAB">
        <w:rPr>
          <w:rFonts w:ascii="Adobe Gurmukhi" w:hAnsi="Adobe Gurmukhi" w:cs="Adobe Gurmukhi"/>
          <w:sz w:val="22"/>
          <w:szCs w:val="22"/>
          <w:lang w:val="en-US"/>
        </w:rPr>
        <w:t xml:space="preserve">Untuk </w:t>
      </w:r>
      <w:proofErr w:type="spellStart"/>
      <w:r w:rsidRPr="00F94DAB">
        <w:rPr>
          <w:rFonts w:ascii="Adobe Gurmukhi" w:hAnsi="Adobe Gurmukhi" w:cs="Adobe Gurmukhi"/>
          <w:sz w:val="22"/>
          <w:szCs w:val="22"/>
          <w:lang w:val="en-US"/>
        </w:rPr>
        <w:t>memperjelas</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disparitas</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antara</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praktik</w:t>
      </w:r>
      <w:proofErr w:type="spellEnd"/>
      <w:r w:rsidRPr="00F94DAB">
        <w:rPr>
          <w:rFonts w:ascii="Adobe Gurmukhi" w:hAnsi="Adobe Gurmukhi" w:cs="Adobe Gurmukhi"/>
          <w:sz w:val="22"/>
          <w:szCs w:val="22"/>
          <w:lang w:val="en-US"/>
        </w:rPr>
        <w:t xml:space="preserve"> keuangan saat ini dengan </w:t>
      </w:r>
      <w:proofErr w:type="spellStart"/>
      <w:r w:rsidRPr="00F94DAB">
        <w:rPr>
          <w:rFonts w:ascii="Adobe Gurmukhi" w:hAnsi="Adobe Gurmukhi" w:cs="Adobe Gurmukhi"/>
          <w:sz w:val="22"/>
          <w:szCs w:val="22"/>
          <w:lang w:val="en-US"/>
        </w:rPr>
        <w:t>kebutuhan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literasi</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finansial</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warga</w:t>
      </w:r>
      <w:proofErr w:type="spellEnd"/>
      <w:r w:rsidRPr="00F94DAB">
        <w:rPr>
          <w:rFonts w:ascii="Adobe Gurmukhi" w:hAnsi="Adobe Gurmukhi" w:cs="Adobe Gurmukhi"/>
          <w:sz w:val="22"/>
          <w:szCs w:val="22"/>
          <w:lang w:val="en-US"/>
        </w:rPr>
        <w:t xml:space="preserve">, berikut </w:t>
      </w:r>
      <w:proofErr w:type="spellStart"/>
      <w:r w:rsidRPr="00F94DAB">
        <w:rPr>
          <w:rFonts w:ascii="Adobe Gurmukhi" w:hAnsi="Adobe Gurmukhi" w:cs="Adobe Gurmukhi"/>
          <w:sz w:val="22"/>
          <w:szCs w:val="22"/>
          <w:lang w:val="en-US"/>
        </w:rPr>
        <w:t>disajikan</w:t>
      </w:r>
      <w:proofErr w:type="spellEnd"/>
      <w:r w:rsidRPr="00F94DAB">
        <w:rPr>
          <w:rFonts w:ascii="Adobe Gurmukhi" w:hAnsi="Adobe Gurmukhi" w:cs="Adobe Gurmukhi"/>
          <w:sz w:val="22"/>
          <w:szCs w:val="22"/>
          <w:lang w:val="en-US"/>
        </w:rPr>
        <w:t xml:space="preserve"> </w:t>
      </w:r>
      <w:proofErr w:type="spellStart"/>
      <w:r w:rsidRPr="00F94DAB">
        <w:rPr>
          <w:rFonts w:ascii="Adobe Gurmukhi" w:hAnsi="Adobe Gurmukhi" w:cs="Adobe Gurmukhi"/>
          <w:sz w:val="22"/>
          <w:szCs w:val="22"/>
          <w:lang w:val="en-US"/>
        </w:rPr>
        <w:t>pemetaan</w:t>
      </w:r>
      <w:proofErr w:type="spellEnd"/>
      <w:r w:rsidRPr="00F94DAB">
        <w:rPr>
          <w:rFonts w:ascii="Adobe Gurmukhi" w:hAnsi="Adobe Gurmukhi" w:cs="Adobe Gurmukhi"/>
          <w:sz w:val="22"/>
          <w:szCs w:val="22"/>
          <w:lang w:val="en-US"/>
        </w:rPr>
        <w:t xml:space="preserve"> masalah </w:t>
      </w:r>
      <w:proofErr w:type="spellStart"/>
      <w:r w:rsidRPr="00F94DAB">
        <w:rPr>
          <w:rFonts w:ascii="Adobe Gurmukhi" w:hAnsi="Adobe Gurmukhi" w:cs="Adobe Gurmukhi"/>
          <w:sz w:val="22"/>
          <w:szCs w:val="22"/>
          <w:lang w:val="en-US"/>
        </w:rPr>
        <w:t>mitra</w:t>
      </w:r>
      <w:proofErr w:type="spellEnd"/>
      <w:r w:rsidRPr="00F94DAB">
        <w:rPr>
          <w:rFonts w:ascii="Adobe Gurmukhi" w:hAnsi="Adobe Gurmukhi" w:cs="Adobe Gurmukhi"/>
          <w:sz w:val="22"/>
          <w:szCs w:val="22"/>
          <w:lang w:val="en-US"/>
        </w:rPr>
        <w:t xml:space="preserve"> di </w:t>
      </w:r>
      <w:proofErr w:type="spellStart"/>
      <w:r w:rsidRPr="00F94DAB">
        <w:rPr>
          <w:rFonts w:ascii="Adobe Gurmukhi" w:hAnsi="Adobe Gurmukhi" w:cs="Adobe Gurmukhi"/>
          <w:sz w:val="22"/>
          <w:szCs w:val="22"/>
          <w:lang w:val="en-US"/>
        </w:rPr>
        <w:t>lapangan</w:t>
      </w:r>
      <w:proofErr w:type="spellEnd"/>
      <w:r w:rsidRPr="00F94DAB">
        <w:rPr>
          <w:rFonts w:ascii="Adobe Gurmukhi" w:hAnsi="Adobe Gurmukhi" w:cs="Adobe Gurmukhi"/>
          <w:sz w:val="22"/>
          <w:szCs w:val="22"/>
          <w:lang w:val="en-US"/>
        </w:rPr>
        <w:t>:</w:t>
      </w:r>
    </w:p>
    <w:p w14:paraId="5CA64213" w14:textId="07E5133E" w:rsidR="007A73D8" w:rsidRPr="003A0B0D" w:rsidRDefault="004D3E6D" w:rsidP="000732A2">
      <w:pPr>
        <w:spacing w:after="0"/>
        <w:jc w:val="center"/>
        <w:rPr>
          <w:rFonts w:ascii="Adobe Gurmukhi" w:hAnsi="Adobe Gurmukhi" w:cs="Adobe Gurmukhi"/>
          <w:b/>
          <w:bCs/>
          <w:sz w:val="22"/>
          <w:szCs w:val="22"/>
          <w:lang w:val="en-US"/>
        </w:rPr>
      </w:pPr>
      <w:r w:rsidRPr="00F94DAB">
        <w:rPr>
          <w:rFonts w:ascii="Adobe Gurmukhi" w:hAnsi="Adobe Gurmukhi" w:cs="Adobe Gurmukhi"/>
          <w:b/>
          <w:bCs/>
          <w:sz w:val="22"/>
          <w:szCs w:val="22"/>
          <w:lang w:val="en-US"/>
        </w:rPr>
        <w:t xml:space="preserve">Tabel 1. </w:t>
      </w:r>
      <w:proofErr w:type="spellStart"/>
      <w:r w:rsidRPr="00F94DAB">
        <w:rPr>
          <w:rFonts w:ascii="Adobe Gurmukhi" w:hAnsi="Adobe Gurmukhi" w:cs="Adobe Gurmukhi"/>
          <w:b/>
          <w:bCs/>
          <w:sz w:val="22"/>
          <w:szCs w:val="22"/>
          <w:lang w:val="en-US"/>
        </w:rPr>
        <w:t>Pemetaan</w:t>
      </w:r>
      <w:proofErr w:type="spellEnd"/>
      <w:r w:rsidRPr="00F94DAB">
        <w:rPr>
          <w:rFonts w:ascii="Adobe Gurmukhi" w:hAnsi="Adobe Gurmukhi" w:cs="Adobe Gurmukhi"/>
          <w:b/>
          <w:bCs/>
          <w:sz w:val="22"/>
          <w:szCs w:val="22"/>
          <w:lang w:val="en-US"/>
        </w:rPr>
        <w:t xml:space="preserve"> </w:t>
      </w:r>
      <w:proofErr w:type="spellStart"/>
      <w:r w:rsidRPr="00F94DAB">
        <w:rPr>
          <w:rFonts w:ascii="Adobe Gurmukhi" w:hAnsi="Adobe Gurmukhi" w:cs="Adobe Gurmukhi"/>
          <w:b/>
          <w:bCs/>
          <w:sz w:val="22"/>
          <w:szCs w:val="22"/>
          <w:lang w:val="en-US"/>
        </w:rPr>
        <w:t>Problematika</w:t>
      </w:r>
      <w:proofErr w:type="spellEnd"/>
      <w:r w:rsidRPr="00F94DAB">
        <w:rPr>
          <w:rFonts w:ascii="Adobe Gurmukhi" w:hAnsi="Adobe Gurmukhi" w:cs="Adobe Gurmukhi"/>
          <w:b/>
          <w:bCs/>
          <w:sz w:val="22"/>
          <w:szCs w:val="22"/>
          <w:lang w:val="en-US"/>
        </w:rPr>
        <w:t xml:space="preserve"> Keuangan Mitra Desa </w:t>
      </w:r>
      <w:proofErr w:type="spellStart"/>
      <w:r w:rsidRPr="00F94DAB">
        <w:rPr>
          <w:rFonts w:ascii="Adobe Gurmukhi" w:hAnsi="Adobe Gurmukhi" w:cs="Adobe Gurmukhi"/>
          <w:b/>
          <w:bCs/>
          <w:sz w:val="22"/>
          <w:szCs w:val="22"/>
          <w:lang w:val="en-US"/>
        </w:rPr>
        <w:t>Rumbai</w:t>
      </w:r>
      <w:proofErr w:type="spellEnd"/>
      <w:r w:rsidRPr="00F94DAB">
        <w:rPr>
          <w:rFonts w:ascii="Adobe Gurmukhi" w:hAnsi="Adobe Gurmukhi" w:cs="Adobe Gurmukhi"/>
          <w:b/>
          <w:bCs/>
          <w:sz w:val="22"/>
          <w:szCs w:val="22"/>
          <w:lang w:val="en-US"/>
        </w:rPr>
        <w:t xml:space="preserve"> Jaya</w:t>
      </w:r>
      <w:bookmarkStart w:id="0" w:name="_Hlk238400413"/>
    </w:p>
    <w:tbl>
      <w:tblPr>
        <w:tblW w:w="9067" w:type="dxa"/>
        <w:tblLook w:val="04A0" w:firstRow="1" w:lastRow="0" w:firstColumn="1" w:lastColumn="0" w:noHBand="0" w:noVBand="1"/>
      </w:tblPr>
      <w:tblGrid>
        <w:gridCol w:w="470"/>
        <w:gridCol w:w="1155"/>
        <w:gridCol w:w="2339"/>
        <w:gridCol w:w="2458"/>
        <w:gridCol w:w="2645"/>
      </w:tblGrid>
      <w:tr w:rsidR="00B70977" w:rsidRPr="00D63BEE" w14:paraId="7038924C" w14:textId="77777777" w:rsidTr="00B70977">
        <w:trPr>
          <w:trHeight w:val="365"/>
        </w:trPr>
        <w:tc>
          <w:tcPr>
            <w:tcW w:w="470" w:type="dxa"/>
            <w:tcBorders>
              <w:top w:val="single" w:sz="4" w:space="0" w:color="auto"/>
              <w:left w:val="single" w:sz="4" w:space="0" w:color="auto"/>
              <w:bottom w:val="single" w:sz="4" w:space="0" w:color="auto"/>
              <w:right w:val="single" w:sz="4" w:space="0" w:color="auto"/>
            </w:tcBorders>
            <w:vAlign w:val="center"/>
            <w:hideMark/>
          </w:tcPr>
          <w:p w14:paraId="0F2C7903" w14:textId="07E5133E" w:rsidR="00F94DAB" w:rsidRPr="00D63BEE" w:rsidRDefault="00F94DAB" w:rsidP="007A73D8">
            <w:pPr>
              <w:spacing w:after="0" w:line="240" w:lineRule="auto"/>
              <w:jc w:val="center"/>
              <w:rPr>
                <w:rFonts w:ascii="Adobe Gurmukhi" w:hAnsi="Adobe Gurmukhi" w:cs="Adobe Gurmukhi"/>
                <w:b/>
                <w:bCs/>
                <w:color w:val="000000"/>
                <w:sz w:val="22"/>
                <w:szCs w:val="22"/>
                <w:lang w:val="en-ID" w:eastAsia="en-ID"/>
              </w:rPr>
            </w:pPr>
            <w:r w:rsidRPr="00D63BEE">
              <w:rPr>
                <w:rFonts w:ascii="Adobe Gurmukhi" w:hAnsi="Adobe Gurmukhi" w:cs="Adobe Gurmukhi"/>
                <w:b/>
                <w:bCs/>
                <w:color w:val="000000"/>
                <w:sz w:val="22"/>
                <w:szCs w:val="22"/>
                <w:lang w:val="en-US" w:eastAsia="en-ID"/>
              </w:rPr>
              <w:t>No</w:t>
            </w:r>
          </w:p>
        </w:tc>
        <w:tc>
          <w:tcPr>
            <w:tcW w:w="1155" w:type="dxa"/>
            <w:tcBorders>
              <w:top w:val="single" w:sz="4" w:space="0" w:color="auto"/>
              <w:left w:val="nil"/>
              <w:bottom w:val="single" w:sz="4" w:space="0" w:color="auto"/>
              <w:right w:val="single" w:sz="4" w:space="0" w:color="auto"/>
            </w:tcBorders>
            <w:vAlign w:val="center"/>
            <w:hideMark/>
          </w:tcPr>
          <w:p w14:paraId="382B1D5D" w14:textId="1DB9E12D" w:rsidR="00F94DAB" w:rsidRPr="00D63BEE" w:rsidRDefault="00F94DAB" w:rsidP="007A73D8">
            <w:pPr>
              <w:spacing w:after="0" w:line="240" w:lineRule="auto"/>
              <w:jc w:val="center"/>
              <w:rPr>
                <w:rFonts w:ascii="Adobe Gurmukhi" w:hAnsi="Adobe Gurmukhi" w:cs="Adobe Gurmukhi"/>
                <w:b/>
                <w:bCs/>
                <w:color w:val="000000"/>
                <w:sz w:val="22"/>
                <w:szCs w:val="22"/>
                <w:lang w:val="en-ID" w:eastAsia="en-ID"/>
              </w:rPr>
            </w:pPr>
            <w:r w:rsidRPr="00F94DAB">
              <w:rPr>
                <w:rFonts w:ascii="Adobe Gurmukhi" w:hAnsi="Adobe Gurmukhi" w:cs="Adobe Gurmukhi"/>
                <w:b/>
                <w:bCs/>
                <w:color w:val="000000"/>
                <w:sz w:val="22"/>
                <w:szCs w:val="22"/>
                <w:lang w:val="en-US" w:eastAsia="en-ID"/>
              </w:rPr>
              <w:t>Kategori Mitra</w:t>
            </w:r>
          </w:p>
        </w:tc>
        <w:tc>
          <w:tcPr>
            <w:tcW w:w="2339" w:type="dxa"/>
            <w:tcBorders>
              <w:top w:val="single" w:sz="4" w:space="0" w:color="auto"/>
              <w:left w:val="nil"/>
              <w:bottom w:val="single" w:sz="4" w:space="0" w:color="auto"/>
              <w:right w:val="single" w:sz="4" w:space="0" w:color="auto"/>
            </w:tcBorders>
          </w:tcPr>
          <w:p w14:paraId="57D1AB39" w14:textId="6BF9087D" w:rsidR="00F94DAB" w:rsidRPr="00D63BEE" w:rsidRDefault="00F94DAB" w:rsidP="007A73D8">
            <w:pPr>
              <w:spacing w:after="0" w:line="240" w:lineRule="auto"/>
              <w:jc w:val="center"/>
              <w:rPr>
                <w:rFonts w:ascii="Adobe Gurmukhi" w:hAnsi="Adobe Gurmukhi" w:cs="Adobe Gurmukhi"/>
                <w:b/>
                <w:bCs/>
                <w:color w:val="000000"/>
                <w:sz w:val="22"/>
                <w:szCs w:val="22"/>
                <w:lang w:val="en-US" w:eastAsia="en-ID"/>
              </w:rPr>
            </w:pPr>
            <w:proofErr w:type="spellStart"/>
            <w:r w:rsidRPr="00F94DAB">
              <w:rPr>
                <w:rFonts w:ascii="Adobe Gurmukhi" w:hAnsi="Adobe Gurmukhi" w:cs="Adobe Gurmukhi"/>
                <w:b/>
                <w:bCs/>
                <w:color w:val="000000"/>
                <w:sz w:val="22"/>
                <w:szCs w:val="22"/>
                <w:lang w:val="en-US" w:eastAsia="en-ID"/>
              </w:rPr>
              <w:t>Praktik</w:t>
            </w:r>
            <w:proofErr w:type="spellEnd"/>
            <w:r w:rsidRPr="00F94DAB">
              <w:rPr>
                <w:rFonts w:ascii="Adobe Gurmukhi" w:hAnsi="Adobe Gurmukhi" w:cs="Adobe Gurmukhi"/>
                <w:b/>
                <w:bCs/>
                <w:color w:val="000000"/>
                <w:sz w:val="22"/>
                <w:szCs w:val="22"/>
                <w:lang w:val="en-US" w:eastAsia="en-ID"/>
              </w:rPr>
              <w:t xml:space="preserve"> Finansial Saat Ini</w:t>
            </w:r>
          </w:p>
        </w:tc>
        <w:tc>
          <w:tcPr>
            <w:tcW w:w="2458" w:type="dxa"/>
            <w:tcBorders>
              <w:top w:val="single" w:sz="4" w:space="0" w:color="auto"/>
              <w:left w:val="single" w:sz="4" w:space="0" w:color="auto"/>
              <w:bottom w:val="single" w:sz="4" w:space="0" w:color="auto"/>
              <w:right w:val="single" w:sz="4" w:space="0" w:color="auto"/>
            </w:tcBorders>
            <w:vAlign w:val="center"/>
            <w:hideMark/>
          </w:tcPr>
          <w:p w14:paraId="6912583E" w14:textId="54DB8643" w:rsidR="00F94DAB" w:rsidRPr="00D63BEE" w:rsidRDefault="00F94DAB" w:rsidP="007A73D8">
            <w:pPr>
              <w:spacing w:after="0" w:line="240" w:lineRule="auto"/>
              <w:jc w:val="center"/>
              <w:rPr>
                <w:rFonts w:ascii="Adobe Gurmukhi" w:hAnsi="Adobe Gurmukhi" w:cs="Adobe Gurmukhi"/>
                <w:b/>
                <w:bCs/>
                <w:color w:val="000000"/>
                <w:sz w:val="22"/>
                <w:szCs w:val="22"/>
                <w:lang w:val="en-ID" w:eastAsia="en-ID"/>
              </w:rPr>
            </w:pPr>
            <w:r w:rsidRPr="00F94DAB">
              <w:rPr>
                <w:rFonts w:ascii="Adobe Gurmukhi" w:hAnsi="Adobe Gurmukhi" w:cs="Adobe Gurmukhi"/>
                <w:b/>
                <w:bCs/>
                <w:color w:val="000000"/>
                <w:sz w:val="22"/>
                <w:szCs w:val="22"/>
                <w:lang w:eastAsia="en-ID"/>
              </w:rPr>
              <w:t>Kendala Utama di Lapangan</w:t>
            </w:r>
          </w:p>
        </w:tc>
        <w:tc>
          <w:tcPr>
            <w:tcW w:w="2645" w:type="dxa"/>
            <w:tcBorders>
              <w:top w:val="single" w:sz="4" w:space="0" w:color="auto"/>
              <w:left w:val="nil"/>
              <w:bottom w:val="single" w:sz="4" w:space="0" w:color="auto"/>
              <w:right w:val="single" w:sz="4" w:space="0" w:color="auto"/>
            </w:tcBorders>
            <w:vAlign w:val="center"/>
            <w:hideMark/>
          </w:tcPr>
          <w:p w14:paraId="7FD02C18" w14:textId="31FEFE2C" w:rsidR="00F94DAB" w:rsidRPr="00D63BEE" w:rsidRDefault="00F94DAB" w:rsidP="007A73D8">
            <w:pPr>
              <w:spacing w:after="0" w:line="240" w:lineRule="auto"/>
              <w:jc w:val="center"/>
              <w:rPr>
                <w:rFonts w:ascii="Adobe Gurmukhi" w:hAnsi="Adobe Gurmukhi" w:cs="Adobe Gurmukhi"/>
                <w:b/>
                <w:bCs/>
                <w:color w:val="000000"/>
                <w:sz w:val="22"/>
                <w:szCs w:val="22"/>
                <w:lang w:val="en-ID" w:eastAsia="en-ID"/>
              </w:rPr>
            </w:pPr>
            <w:r w:rsidRPr="00F94DAB">
              <w:rPr>
                <w:rFonts w:ascii="Adobe Gurmukhi" w:hAnsi="Adobe Gurmukhi" w:cs="Adobe Gurmukhi"/>
                <w:b/>
                <w:bCs/>
                <w:color w:val="000000"/>
                <w:sz w:val="22"/>
                <w:szCs w:val="22"/>
                <w:lang w:eastAsia="en-ID"/>
              </w:rPr>
              <w:t>Paparan Risiko &amp; Literasi Finansial</w:t>
            </w:r>
          </w:p>
        </w:tc>
      </w:tr>
      <w:tr w:rsidR="00B70977" w:rsidRPr="00D63BEE" w14:paraId="10D44DF8" w14:textId="77777777" w:rsidTr="00B70977">
        <w:trPr>
          <w:trHeight w:val="365"/>
        </w:trPr>
        <w:tc>
          <w:tcPr>
            <w:tcW w:w="470" w:type="dxa"/>
            <w:tcBorders>
              <w:top w:val="nil"/>
              <w:left w:val="single" w:sz="4" w:space="0" w:color="auto"/>
              <w:bottom w:val="single" w:sz="4" w:space="0" w:color="auto"/>
              <w:right w:val="single" w:sz="4" w:space="0" w:color="auto"/>
            </w:tcBorders>
            <w:noWrap/>
          </w:tcPr>
          <w:p w14:paraId="455157EF" w14:textId="1622D702" w:rsidR="00F94DAB" w:rsidRPr="00D63BEE" w:rsidRDefault="00B70977" w:rsidP="00B70977">
            <w:pPr>
              <w:spacing w:after="0" w:line="240" w:lineRule="auto"/>
              <w:jc w:val="center"/>
              <w:rPr>
                <w:rFonts w:ascii="Adobe Gurmukhi" w:hAnsi="Adobe Gurmukhi" w:cs="Adobe Gurmukhi"/>
                <w:color w:val="000000"/>
                <w:sz w:val="22"/>
                <w:szCs w:val="22"/>
                <w:lang w:val="en-ID" w:eastAsia="en-ID"/>
              </w:rPr>
            </w:pPr>
            <w:r>
              <w:rPr>
                <w:rFonts w:ascii="Adobe Gurmukhi" w:hAnsi="Adobe Gurmukhi" w:cs="Adobe Gurmukhi"/>
                <w:color w:val="000000"/>
                <w:sz w:val="22"/>
                <w:szCs w:val="22"/>
                <w:lang w:val="en-ID" w:eastAsia="en-ID"/>
              </w:rPr>
              <w:t>1</w:t>
            </w:r>
          </w:p>
        </w:tc>
        <w:tc>
          <w:tcPr>
            <w:tcW w:w="1155" w:type="dxa"/>
            <w:tcBorders>
              <w:top w:val="nil"/>
              <w:left w:val="nil"/>
              <w:bottom w:val="single" w:sz="4" w:space="0" w:color="auto"/>
              <w:right w:val="single" w:sz="4" w:space="0" w:color="auto"/>
            </w:tcBorders>
          </w:tcPr>
          <w:p w14:paraId="5CA73C12" w14:textId="15C9D760" w:rsidR="00F94DAB" w:rsidRPr="00D63BEE" w:rsidRDefault="00F94DAB" w:rsidP="00B70977">
            <w:pPr>
              <w:spacing w:after="0" w:line="240" w:lineRule="auto"/>
              <w:jc w:val="both"/>
              <w:rPr>
                <w:rFonts w:ascii="Adobe Gurmukhi" w:hAnsi="Adobe Gurmukhi" w:cs="Adobe Gurmukhi"/>
                <w:color w:val="000000"/>
                <w:sz w:val="22"/>
                <w:szCs w:val="22"/>
                <w:lang w:val="en-ID" w:eastAsia="en-ID"/>
              </w:rPr>
            </w:pPr>
            <w:proofErr w:type="spellStart"/>
            <w:r w:rsidRPr="00F94DAB">
              <w:rPr>
                <w:rFonts w:ascii="Adobe Gurmukhi" w:hAnsi="Adobe Gurmukhi" w:cs="Adobe Gurmukhi"/>
                <w:color w:val="000000"/>
                <w:sz w:val="22"/>
                <w:szCs w:val="22"/>
                <w:lang w:val="en-ID" w:eastAsia="en-ID"/>
              </w:rPr>
              <w:t>Pelaku</w:t>
            </w:r>
            <w:proofErr w:type="spellEnd"/>
            <w:r w:rsidRPr="00F94DAB">
              <w:rPr>
                <w:rFonts w:ascii="Adobe Gurmukhi" w:hAnsi="Adobe Gurmukhi" w:cs="Adobe Gurmukhi"/>
                <w:color w:val="000000"/>
                <w:sz w:val="22"/>
                <w:szCs w:val="22"/>
                <w:lang w:val="en-ID" w:eastAsia="en-ID"/>
              </w:rPr>
              <w:t xml:space="preserve"> UMKM (</w:t>
            </w:r>
            <w:proofErr w:type="spellStart"/>
            <w:r w:rsidRPr="00F94DAB">
              <w:rPr>
                <w:rFonts w:ascii="Adobe Gurmukhi" w:hAnsi="Adobe Gurmukhi" w:cs="Adobe Gurmukhi"/>
                <w:color w:val="000000"/>
                <w:sz w:val="22"/>
                <w:szCs w:val="22"/>
                <w:lang w:val="en-ID" w:eastAsia="en-ID"/>
              </w:rPr>
              <w:t>Pedagang</w:t>
            </w:r>
            <w:proofErr w:type="spellEnd"/>
            <w:r w:rsidRPr="00F94DAB">
              <w:rPr>
                <w:rFonts w:ascii="Adobe Gurmukhi" w:hAnsi="Adobe Gurmukhi" w:cs="Adobe Gurmukhi"/>
                <w:color w:val="000000"/>
                <w:sz w:val="22"/>
                <w:szCs w:val="22"/>
                <w:lang w:val="en-ID" w:eastAsia="en-ID"/>
              </w:rPr>
              <w:t>)</w:t>
            </w:r>
          </w:p>
        </w:tc>
        <w:tc>
          <w:tcPr>
            <w:tcW w:w="2339" w:type="dxa"/>
            <w:tcBorders>
              <w:top w:val="single" w:sz="4" w:space="0" w:color="auto"/>
              <w:left w:val="nil"/>
              <w:bottom w:val="single" w:sz="4" w:space="0" w:color="auto"/>
              <w:right w:val="single" w:sz="4" w:space="0" w:color="auto"/>
            </w:tcBorders>
          </w:tcPr>
          <w:p w14:paraId="76CD934A" w14:textId="0E7AD09A" w:rsidR="00F94DAB" w:rsidRPr="00D63BEE" w:rsidRDefault="00F94DAB" w:rsidP="00B70977">
            <w:pPr>
              <w:spacing w:after="0" w:line="240" w:lineRule="auto"/>
              <w:jc w:val="both"/>
              <w:rPr>
                <w:rFonts w:ascii="Adobe Gurmukhi" w:hAnsi="Adobe Gurmukhi" w:cs="Adobe Gurmukhi"/>
                <w:color w:val="000000"/>
                <w:sz w:val="22"/>
                <w:szCs w:val="22"/>
                <w:lang w:val="en-ID" w:eastAsia="en-ID"/>
              </w:rPr>
            </w:pPr>
            <w:r w:rsidRPr="00F94DAB">
              <w:rPr>
                <w:rFonts w:ascii="Adobe Gurmukhi" w:hAnsi="Adobe Gurmukhi" w:cs="Adobe Gurmukhi"/>
                <w:color w:val="000000"/>
                <w:sz w:val="22"/>
                <w:szCs w:val="22"/>
                <w:lang w:eastAsia="en-ID"/>
              </w:rPr>
              <w:t>Mengandalkan tabungan konvensional dari hasil laba usaha.</w:t>
            </w:r>
          </w:p>
        </w:tc>
        <w:tc>
          <w:tcPr>
            <w:tcW w:w="2458" w:type="dxa"/>
            <w:tcBorders>
              <w:top w:val="nil"/>
              <w:left w:val="single" w:sz="4" w:space="0" w:color="auto"/>
              <w:bottom w:val="single" w:sz="4" w:space="0" w:color="auto"/>
              <w:right w:val="single" w:sz="4" w:space="0" w:color="auto"/>
            </w:tcBorders>
          </w:tcPr>
          <w:p w14:paraId="16B86CFC" w14:textId="62AA5F83" w:rsidR="00F94DAB" w:rsidRPr="00D63BEE" w:rsidRDefault="00F94DAB" w:rsidP="00B70977">
            <w:pPr>
              <w:spacing w:after="0" w:line="240" w:lineRule="auto"/>
              <w:jc w:val="both"/>
              <w:rPr>
                <w:rFonts w:ascii="Adobe Gurmukhi" w:hAnsi="Adobe Gurmukhi" w:cs="Adobe Gurmukhi"/>
                <w:color w:val="000000"/>
                <w:sz w:val="22"/>
                <w:szCs w:val="22"/>
                <w:lang w:val="en-ID" w:eastAsia="en-ID"/>
              </w:rPr>
            </w:pPr>
            <w:r w:rsidRPr="00F94DAB">
              <w:rPr>
                <w:rFonts w:ascii="Adobe Gurmukhi" w:hAnsi="Adobe Gurmukhi" w:cs="Adobe Gurmukhi"/>
                <w:color w:val="000000"/>
                <w:sz w:val="22"/>
                <w:szCs w:val="22"/>
                <w:lang w:eastAsia="en-ID"/>
              </w:rPr>
              <w:t>Ketiadaan manajemen dana darurat; tabungan sering habis untuk menutupi kebutuhan mendadak.</w:t>
            </w:r>
          </w:p>
        </w:tc>
        <w:tc>
          <w:tcPr>
            <w:tcW w:w="2645" w:type="dxa"/>
            <w:tcBorders>
              <w:top w:val="nil"/>
              <w:left w:val="nil"/>
              <w:bottom w:val="single" w:sz="4" w:space="0" w:color="auto"/>
              <w:right w:val="single" w:sz="4" w:space="0" w:color="auto"/>
            </w:tcBorders>
          </w:tcPr>
          <w:p w14:paraId="3C39CF59" w14:textId="617EA39F" w:rsidR="00F94DAB" w:rsidRPr="00D63BEE" w:rsidRDefault="00F94DAB" w:rsidP="00B70977">
            <w:pPr>
              <w:spacing w:after="0" w:line="240" w:lineRule="auto"/>
              <w:jc w:val="both"/>
              <w:rPr>
                <w:rFonts w:ascii="Adobe Gurmukhi" w:hAnsi="Adobe Gurmukhi" w:cs="Adobe Gurmukhi"/>
                <w:color w:val="000000"/>
                <w:sz w:val="22"/>
                <w:szCs w:val="22"/>
                <w:lang w:val="en-ID" w:eastAsia="en-ID"/>
              </w:rPr>
            </w:pPr>
            <w:r w:rsidRPr="00F94DAB">
              <w:rPr>
                <w:rFonts w:ascii="Adobe Gurmukhi" w:hAnsi="Adobe Gurmukhi" w:cs="Adobe Gurmukhi"/>
                <w:color w:val="000000"/>
                <w:sz w:val="22"/>
                <w:szCs w:val="22"/>
                <w:lang w:val="en-ID" w:eastAsia="en-ID"/>
              </w:rPr>
              <w:t xml:space="preserve">Sangat minim; </w:t>
            </w:r>
            <w:proofErr w:type="spellStart"/>
            <w:r w:rsidRPr="00F94DAB">
              <w:rPr>
                <w:rFonts w:ascii="Adobe Gurmukhi" w:hAnsi="Adobe Gurmukhi" w:cs="Adobe Gurmukhi"/>
                <w:color w:val="000000"/>
                <w:sz w:val="22"/>
                <w:szCs w:val="22"/>
                <w:lang w:val="en-ID" w:eastAsia="en-ID"/>
              </w:rPr>
              <w:t>tidak</w:t>
            </w:r>
            <w:proofErr w:type="spellEnd"/>
            <w:r w:rsidRPr="00F94DAB">
              <w:rPr>
                <w:rFonts w:ascii="Adobe Gurmukhi" w:hAnsi="Adobe Gurmukhi" w:cs="Adobe Gurmukhi"/>
                <w:color w:val="000000"/>
                <w:sz w:val="22"/>
                <w:szCs w:val="22"/>
                <w:lang w:val="en-ID" w:eastAsia="en-ID"/>
              </w:rPr>
              <w:t xml:space="preserve"> </w:t>
            </w:r>
            <w:proofErr w:type="spellStart"/>
            <w:r w:rsidRPr="00F94DAB">
              <w:rPr>
                <w:rFonts w:ascii="Adobe Gurmukhi" w:hAnsi="Adobe Gurmukhi" w:cs="Adobe Gurmukhi"/>
                <w:color w:val="000000"/>
                <w:sz w:val="22"/>
                <w:szCs w:val="22"/>
                <w:lang w:val="en-ID" w:eastAsia="en-ID"/>
              </w:rPr>
              <w:t>mengetahui</w:t>
            </w:r>
            <w:proofErr w:type="spellEnd"/>
            <w:r w:rsidRPr="00F94DAB">
              <w:rPr>
                <w:rFonts w:ascii="Adobe Gurmukhi" w:hAnsi="Adobe Gurmukhi" w:cs="Adobe Gurmukhi"/>
                <w:color w:val="000000"/>
                <w:sz w:val="22"/>
                <w:szCs w:val="22"/>
                <w:lang w:val="en-ID" w:eastAsia="en-ID"/>
              </w:rPr>
              <w:t xml:space="preserve"> </w:t>
            </w:r>
            <w:proofErr w:type="spellStart"/>
            <w:r w:rsidRPr="00F94DAB">
              <w:rPr>
                <w:rFonts w:ascii="Adobe Gurmukhi" w:hAnsi="Adobe Gurmukhi" w:cs="Adobe Gurmukhi"/>
                <w:color w:val="000000"/>
                <w:sz w:val="22"/>
                <w:szCs w:val="22"/>
                <w:lang w:val="en-ID" w:eastAsia="en-ID"/>
              </w:rPr>
              <w:t>konsep</w:t>
            </w:r>
            <w:proofErr w:type="spellEnd"/>
            <w:r w:rsidRPr="00F94DAB">
              <w:rPr>
                <w:rFonts w:ascii="Adobe Gurmukhi" w:hAnsi="Adobe Gurmukhi" w:cs="Adobe Gurmukhi"/>
                <w:color w:val="000000"/>
                <w:sz w:val="22"/>
                <w:szCs w:val="22"/>
                <w:lang w:val="en-ID" w:eastAsia="en-ID"/>
              </w:rPr>
              <w:t xml:space="preserve"> </w:t>
            </w:r>
            <w:proofErr w:type="spellStart"/>
            <w:r w:rsidRPr="00F94DAB">
              <w:rPr>
                <w:rFonts w:ascii="Adobe Gurmukhi" w:hAnsi="Adobe Gurmukhi" w:cs="Adobe Gurmukhi"/>
                <w:color w:val="000000"/>
                <w:sz w:val="22"/>
                <w:szCs w:val="22"/>
                <w:lang w:val="en-ID" w:eastAsia="en-ID"/>
              </w:rPr>
              <w:t>investasi</w:t>
            </w:r>
            <w:proofErr w:type="spellEnd"/>
            <w:r w:rsidRPr="00F94DAB">
              <w:rPr>
                <w:rFonts w:ascii="Adobe Gurmukhi" w:hAnsi="Adobe Gurmukhi" w:cs="Adobe Gurmukhi"/>
                <w:color w:val="000000"/>
                <w:sz w:val="22"/>
                <w:szCs w:val="22"/>
                <w:lang w:val="en-ID" w:eastAsia="en-ID"/>
              </w:rPr>
              <w:t xml:space="preserve">, fintech, </w:t>
            </w:r>
            <w:proofErr w:type="spellStart"/>
            <w:r w:rsidRPr="00F94DAB">
              <w:rPr>
                <w:rFonts w:ascii="Adobe Gurmukhi" w:hAnsi="Adobe Gurmukhi" w:cs="Adobe Gurmukhi"/>
                <w:color w:val="000000"/>
                <w:sz w:val="22"/>
                <w:szCs w:val="22"/>
                <w:lang w:val="en-ID" w:eastAsia="en-ID"/>
              </w:rPr>
              <w:t>maupun</w:t>
            </w:r>
            <w:proofErr w:type="spellEnd"/>
            <w:r w:rsidRPr="00F94DAB">
              <w:rPr>
                <w:rFonts w:ascii="Adobe Gurmukhi" w:hAnsi="Adobe Gurmukhi" w:cs="Adobe Gurmukhi"/>
                <w:color w:val="000000"/>
                <w:sz w:val="22"/>
                <w:szCs w:val="22"/>
                <w:lang w:val="en-ID" w:eastAsia="en-ID"/>
              </w:rPr>
              <w:t xml:space="preserve"> </w:t>
            </w:r>
            <w:proofErr w:type="spellStart"/>
            <w:r w:rsidRPr="00F94DAB">
              <w:rPr>
                <w:rFonts w:ascii="Adobe Gurmukhi" w:hAnsi="Adobe Gurmukhi" w:cs="Adobe Gurmukhi"/>
                <w:color w:val="000000"/>
                <w:sz w:val="22"/>
                <w:szCs w:val="22"/>
                <w:lang w:val="en-ID" w:eastAsia="en-ID"/>
              </w:rPr>
              <w:t>ancaman</w:t>
            </w:r>
            <w:proofErr w:type="spellEnd"/>
            <w:r w:rsidRPr="00F94DAB">
              <w:rPr>
                <w:rFonts w:ascii="Adobe Gurmukhi" w:hAnsi="Adobe Gurmukhi" w:cs="Adobe Gurmukhi"/>
                <w:color w:val="000000"/>
                <w:sz w:val="22"/>
                <w:szCs w:val="22"/>
                <w:lang w:val="en-ID" w:eastAsia="en-ID"/>
              </w:rPr>
              <w:t xml:space="preserve"> </w:t>
            </w:r>
            <w:proofErr w:type="spellStart"/>
            <w:r w:rsidRPr="00F94DAB">
              <w:rPr>
                <w:rFonts w:ascii="Adobe Gurmukhi" w:hAnsi="Adobe Gurmukhi" w:cs="Adobe Gurmukhi"/>
                <w:color w:val="000000"/>
                <w:sz w:val="22"/>
                <w:szCs w:val="22"/>
                <w:lang w:val="en-ID" w:eastAsia="en-ID"/>
              </w:rPr>
              <w:t>pinjaman</w:t>
            </w:r>
            <w:proofErr w:type="spellEnd"/>
            <w:r w:rsidRPr="00F94DAB">
              <w:rPr>
                <w:rFonts w:ascii="Adobe Gurmukhi" w:hAnsi="Adobe Gurmukhi" w:cs="Adobe Gurmukhi"/>
                <w:color w:val="000000"/>
                <w:sz w:val="22"/>
                <w:szCs w:val="22"/>
                <w:lang w:val="en-ID" w:eastAsia="en-ID"/>
              </w:rPr>
              <w:t xml:space="preserve"> online (</w:t>
            </w:r>
            <w:proofErr w:type="spellStart"/>
            <w:r w:rsidRPr="00F94DAB">
              <w:rPr>
                <w:rFonts w:ascii="Adobe Gurmukhi" w:hAnsi="Adobe Gurmukhi" w:cs="Adobe Gurmukhi"/>
                <w:color w:val="000000"/>
                <w:sz w:val="22"/>
                <w:szCs w:val="22"/>
                <w:lang w:val="en-ID" w:eastAsia="en-ID"/>
              </w:rPr>
              <w:t>pinjol</w:t>
            </w:r>
            <w:proofErr w:type="spellEnd"/>
            <w:r w:rsidRPr="00F94DAB">
              <w:rPr>
                <w:rFonts w:ascii="Adobe Gurmukhi" w:hAnsi="Adobe Gurmukhi" w:cs="Adobe Gurmukhi"/>
                <w:color w:val="000000"/>
                <w:sz w:val="22"/>
                <w:szCs w:val="22"/>
                <w:lang w:val="en-ID" w:eastAsia="en-ID"/>
              </w:rPr>
              <w:t>).</w:t>
            </w:r>
          </w:p>
        </w:tc>
      </w:tr>
      <w:tr w:rsidR="00B70977" w:rsidRPr="00D63BEE" w14:paraId="75AC1E37" w14:textId="77777777" w:rsidTr="00B70977">
        <w:trPr>
          <w:trHeight w:val="365"/>
        </w:trPr>
        <w:tc>
          <w:tcPr>
            <w:tcW w:w="470" w:type="dxa"/>
            <w:tcBorders>
              <w:top w:val="nil"/>
              <w:left w:val="single" w:sz="4" w:space="0" w:color="auto"/>
              <w:bottom w:val="single" w:sz="4" w:space="0" w:color="auto"/>
              <w:right w:val="single" w:sz="4" w:space="0" w:color="auto"/>
            </w:tcBorders>
            <w:noWrap/>
          </w:tcPr>
          <w:p w14:paraId="3BBFE542" w14:textId="519F23AB" w:rsidR="00F94DAB" w:rsidRPr="00D63BEE" w:rsidRDefault="00B70977" w:rsidP="00B70977">
            <w:pPr>
              <w:spacing w:after="0" w:line="240" w:lineRule="auto"/>
              <w:jc w:val="center"/>
              <w:rPr>
                <w:rFonts w:ascii="Adobe Gurmukhi" w:hAnsi="Adobe Gurmukhi" w:cs="Adobe Gurmukhi"/>
                <w:color w:val="000000"/>
                <w:sz w:val="22"/>
                <w:szCs w:val="22"/>
                <w:lang w:val="en-ID" w:eastAsia="en-ID"/>
              </w:rPr>
            </w:pPr>
            <w:r>
              <w:rPr>
                <w:rFonts w:ascii="Adobe Gurmukhi" w:hAnsi="Adobe Gurmukhi" w:cs="Adobe Gurmukhi"/>
                <w:color w:val="000000"/>
                <w:sz w:val="22"/>
                <w:szCs w:val="22"/>
                <w:lang w:val="en-ID" w:eastAsia="en-ID"/>
              </w:rPr>
              <w:t>2</w:t>
            </w:r>
          </w:p>
        </w:tc>
        <w:tc>
          <w:tcPr>
            <w:tcW w:w="1155" w:type="dxa"/>
            <w:tcBorders>
              <w:top w:val="nil"/>
              <w:left w:val="nil"/>
              <w:bottom w:val="single" w:sz="4" w:space="0" w:color="auto"/>
              <w:right w:val="single" w:sz="4" w:space="0" w:color="auto"/>
            </w:tcBorders>
            <w:vAlign w:val="center"/>
          </w:tcPr>
          <w:p w14:paraId="4BCAD75D" w14:textId="7A5587ED" w:rsidR="00F94DAB" w:rsidRPr="00D63BEE" w:rsidRDefault="00B70977" w:rsidP="00B70977">
            <w:pPr>
              <w:spacing w:after="0" w:line="240" w:lineRule="auto"/>
              <w:jc w:val="both"/>
              <w:rPr>
                <w:rFonts w:ascii="Adobe Gurmukhi" w:hAnsi="Adobe Gurmukhi" w:cs="Adobe Gurmukhi"/>
                <w:color w:val="000000"/>
                <w:sz w:val="22"/>
                <w:szCs w:val="22"/>
                <w:lang w:val="en-ID" w:eastAsia="en-ID"/>
              </w:rPr>
            </w:pPr>
            <w:r w:rsidRPr="00B70977">
              <w:rPr>
                <w:rFonts w:ascii="Adobe Gurmukhi" w:hAnsi="Adobe Gurmukhi" w:cs="Adobe Gurmukhi"/>
                <w:b/>
                <w:bCs/>
                <w:color w:val="000000"/>
                <w:sz w:val="22"/>
                <w:szCs w:val="22"/>
                <w:lang w:eastAsia="en-ID"/>
              </w:rPr>
              <w:t>Petani</w:t>
            </w:r>
            <w:r w:rsidRPr="00B70977">
              <w:rPr>
                <w:rFonts w:ascii="Adobe Gurmukhi" w:hAnsi="Adobe Gurmukhi" w:cs="Adobe Gurmukhi"/>
                <w:color w:val="000000"/>
                <w:sz w:val="22"/>
                <w:szCs w:val="22"/>
                <w:lang w:eastAsia="en-ID"/>
              </w:rPr>
              <w:t xml:space="preserve"> (Kelapa Sawit)</w:t>
            </w:r>
          </w:p>
        </w:tc>
        <w:tc>
          <w:tcPr>
            <w:tcW w:w="2339" w:type="dxa"/>
            <w:tcBorders>
              <w:top w:val="single" w:sz="4" w:space="0" w:color="auto"/>
              <w:left w:val="nil"/>
              <w:bottom w:val="single" w:sz="4" w:space="0" w:color="auto"/>
              <w:right w:val="single" w:sz="4" w:space="0" w:color="auto"/>
            </w:tcBorders>
          </w:tcPr>
          <w:p w14:paraId="3FB4091E" w14:textId="2773C09B" w:rsidR="00F94DAB" w:rsidRPr="00D63BEE" w:rsidRDefault="00B70977" w:rsidP="00B70977">
            <w:pPr>
              <w:spacing w:after="0" w:line="240" w:lineRule="auto"/>
              <w:jc w:val="both"/>
              <w:rPr>
                <w:rFonts w:ascii="Adobe Gurmukhi" w:hAnsi="Adobe Gurmukhi" w:cs="Adobe Gurmukhi"/>
                <w:color w:val="000000"/>
                <w:sz w:val="22"/>
                <w:szCs w:val="22"/>
                <w:lang w:val="en-ID" w:eastAsia="en-ID"/>
              </w:rPr>
            </w:pPr>
            <w:r w:rsidRPr="00B70977">
              <w:rPr>
                <w:rFonts w:ascii="Adobe Gurmukhi" w:hAnsi="Adobe Gurmukhi" w:cs="Adobe Gurmukhi"/>
                <w:color w:val="000000"/>
                <w:sz w:val="22"/>
                <w:szCs w:val="22"/>
                <w:lang w:eastAsia="en-ID"/>
              </w:rPr>
              <w:t>Menabung konvensional dan membeli lahan sebagai bentuk diversifikasi aset riil.</w:t>
            </w:r>
          </w:p>
        </w:tc>
        <w:tc>
          <w:tcPr>
            <w:tcW w:w="2458" w:type="dxa"/>
            <w:tcBorders>
              <w:top w:val="nil"/>
              <w:left w:val="single" w:sz="4" w:space="0" w:color="auto"/>
              <w:bottom w:val="single" w:sz="4" w:space="0" w:color="auto"/>
              <w:right w:val="single" w:sz="4" w:space="0" w:color="auto"/>
            </w:tcBorders>
            <w:vAlign w:val="center"/>
          </w:tcPr>
          <w:p w14:paraId="3FB4E214" w14:textId="6BD19367" w:rsidR="00F94DAB" w:rsidRPr="00D63BEE" w:rsidRDefault="00B70977" w:rsidP="00B70977">
            <w:pPr>
              <w:spacing w:after="0" w:line="240" w:lineRule="auto"/>
              <w:jc w:val="both"/>
              <w:rPr>
                <w:rFonts w:ascii="Adobe Gurmukhi" w:hAnsi="Adobe Gurmukhi" w:cs="Adobe Gurmukhi"/>
                <w:color w:val="000000"/>
                <w:sz w:val="22"/>
                <w:szCs w:val="22"/>
                <w:lang w:val="en-ID" w:eastAsia="en-ID"/>
              </w:rPr>
            </w:pPr>
            <w:r w:rsidRPr="00B70977">
              <w:rPr>
                <w:rFonts w:ascii="Adobe Gurmukhi" w:hAnsi="Adobe Gurmukhi" w:cs="Adobe Gurmukhi"/>
                <w:color w:val="000000"/>
                <w:sz w:val="22"/>
                <w:szCs w:val="22"/>
                <w:lang w:eastAsia="en-ID"/>
              </w:rPr>
              <w:t>Biaya hidup tak terduga mengganggu akumulasi dana persiapan masa depan.</w:t>
            </w:r>
          </w:p>
        </w:tc>
        <w:tc>
          <w:tcPr>
            <w:tcW w:w="2645" w:type="dxa"/>
            <w:tcBorders>
              <w:top w:val="nil"/>
              <w:left w:val="nil"/>
              <w:bottom w:val="single" w:sz="4" w:space="0" w:color="auto"/>
              <w:right w:val="single" w:sz="4" w:space="0" w:color="auto"/>
            </w:tcBorders>
            <w:vAlign w:val="center"/>
          </w:tcPr>
          <w:p w14:paraId="1951E432" w14:textId="0CEF7263" w:rsidR="00F94DAB" w:rsidRPr="00D63BEE" w:rsidRDefault="00B70977" w:rsidP="00B70977">
            <w:pPr>
              <w:spacing w:after="0" w:line="240" w:lineRule="auto"/>
              <w:jc w:val="both"/>
              <w:rPr>
                <w:rFonts w:ascii="Adobe Gurmukhi" w:hAnsi="Adobe Gurmukhi" w:cs="Adobe Gurmukhi"/>
                <w:color w:val="000000"/>
                <w:sz w:val="22"/>
                <w:szCs w:val="22"/>
                <w:lang w:val="en-ID" w:eastAsia="en-ID"/>
              </w:rPr>
            </w:pPr>
            <w:r w:rsidRPr="00B70977">
              <w:rPr>
                <w:rFonts w:ascii="Adobe Gurmukhi" w:hAnsi="Adobe Gurmukhi" w:cs="Adobe Gurmukhi"/>
                <w:color w:val="000000"/>
                <w:sz w:val="22"/>
                <w:szCs w:val="22"/>
                <w:lang w:eastAsia="en-ID"/>
              </w:rPr>
              <w:t>Terbatas; kurang memahami cara memilih instrumen yang legal serta tidak peka terhadap ancaman investasi bodong.</w:t>
            </w:r>
          </w:p>
        </w:tc>
      </w:tr>
    </w:tbl>
    <w:p w14:paraId="3CF9C484" w14:textId="7EEB31A6" w:rsidR="008363C9" w:rsidRPr="00D63BEE" w:rsidRDefault="00000000" w:rsidP="007A73D8">
      <w:pPr>
        <w:spacing w:after="0" w:line="240" w:lineRule="auto"/>
        <w:jc w:val="both"/>
        <w:rPr>
          <w:rFonts w:ascii="Adobe Gurmukhi" w:hAnsi="Adobe Gurmukhi" w:cs="Adobe Gurmukhi"/>
          <w:sz w:val="16"/>
          <w:szCs w:val="16"/>
        </w:rPr>
      </w:pPr>
      <w:r w:rsidRPr="00D63BEE">
        <w:rPr>
          <w:rFonts w:ascii="Adobe Gurmukhi" w:hAnsi="Adobe Gurmukhi" w:cs="Adobe Gurmukhi"/>
          <w:sz w:val="16"/>
          <w:szCs w:val="16"/>
        </w:rPr>
        <w:t xml:space="preserve">Sumber: </w:t>
      </w:r>
      <w:r w:rsidR="00B70977" w:rsidRPr="00B70977">
        <w:rPr>
          <w:rFonts w:ascii="Adobe Gurmukhi" w:hAnsi="Adobe Gurmukhi" w:cs="Adobe Gurmukhi"/>
          <w:sz w:val="16"/>
          <w:szCs w:val="16"/>
        </w:rPr>
        <w:t>Data Primer Diolah (2026)</w:t>
      </w:r>
    </w:p>
    <w:p w14:paraId="77B0931B" w14:textId="5DDF0A31" w:rsidR="008363C9" w:rsidRPr="002452B2" w:rsidRDefault="00580D7E" w:rsidP="002452B2">
      <w:pPr>
        <w:pStyle w:val="ListParagraph1"/>
        <w:spacing w:after="0" w:line="240" w:lineRule="auto"/>
        <w:ind w:left="0" w:firstLine="709"/>
        <w:jc w:val="both"/>
        <w:rPr>
          <w:rFonts w:ascii="Adobe Gurmukhi" w:hAnsi="Adobe Gurmukhi" w:cs="Adobe Gurmukhi"/>
          <w:sz w:val="22"/>
          <w:szCs w:val="22"/>
          <w:lang w:val="en-US"/>
        </w:rPr>
      </w:pPr>
      <w:r w:rsidRPr="00580D7E">
        <w:rPr>
          <w:rFonts w:ascii="Adobe Gurmukhi" w:hAnsi="Adobe Gurmukhi" w:cs="Adobe Gurmukhi"/>
          <w:sz w:val="22"/>
          <w:szCs w:val="22"/>
        </w:rPr>
        <w:t xml:space="preserve">Minimnya literasi keuangan dan ketiadaan manajemen dana darurat ini menciptakan tingkat urgensi yang sangat mendesak. Apabila tidak segera ditangani, masyarakat Rumbai Jaya sangat rentan terjebak dalam pusaran investasi ilegal dan pinjol yang sering kali menawarkan imbal hasil tinggi tanpa mempertimbangkan risiko kerugian. Edukasi investasi terbukti menjadi solusi efektif untuk memitigasi risiko ini; sebagai contoh, program edukasi investasi di desa lain berhasil meningkatkan pemahaman masyarakat tentang karakteristik </w:t>
      </w:r>
      <w:r w:rsidRPr="00580D7E">
        <w:rPr>
          <w:rFonts w:ascii="Adobe Gurmukhi" w:hAnsi="Adobe Gurmukhi" w:cs="Adobe Gurmukhi"/>
          <w:sz w:val="22"/>
          <w:szCs w:val="22"/>
        </w:rPr>
        <w:lastRenderedPageBreak/>
        <w:t xml:space="preserve">investasi bodong hingga 93,6% </w:t>
      </w:r>
      <w:r w:rsidR="000732A2">
        <w:rPr>
          <w:rFonts w:ascii="Adobe Gurmukhi" w:hAnsi="Adobe Gurmukhi" w:cs="Adobe Gurmukhi"/>
          <w:sz w:val="22"/>
          <w:szCs w:val="22"/>
        </w:rPr>
        <w:fldChar w:fldCharType="begin" w:fldLock="1"/>
      </w:r>
      <w:r w:rsidR="002452B2">
        <w:rPr>
          <w:rFonts w:ascii="Adobe Gurmukhi" w:hAnsi="Adobe Gurmukhi" w:cs="Adobe Gurmukhi"/>
          <w:sz w:val="22"/>
          <w:szCs w:val="22"/>
        </w:rPr>
        <w:instrText>ADDIN CSL_CITATION {"citationItems":[{"id":"ITEM-1","itemData":{"DOI":"10.22219/janayu.v6i3.37737","author":[{"dropping-particle":"","family":"Saputri","given":"N D M","non-dropping-particle":"","parse-names":false,"suffix":""},{"dropping-particle":"","family":"Raneo","given":"A P","non-dropping-particle":"","parse-names":false,"suffix":""},{"dropping-particle":"","family":"Listya","given":"A","non-dropping-particle":"","parse-names":false,"suffix":""},{"dropping-particle":"","family":"Mavilinda","given":"H F","non-dropping-particle":"","parse-names":false,"suffix":""}],"container-title":"Jurnal Pengabdian dan Peningkatan Mutu Masyarakat","id":"ITEM-1","issue":"3","issued":{"date-parts":[["2025"]]},"page":"137-146","title":"Edukasi Investasi pada Masyarakat Desa Burai agar Terhindar dari Investasi Bodong","type":"article-journal","volume":"6"},"uris":["http://www.mendeley.com/documents/?uuid=ed24a9a4-2718-4037-8e32-a4d6efe78fad"]}],"mendeley":{"formattedCitation":"[4]","plainTextFormattedCitation":"[4]","previouslyFormattedCitation":"[4]"},"properties":{"noteIndex":0},"schema":"https://github.com/citation-style-language/schema/raw/master/csl-citation.json"}</w:instrText>
      </w:r>
      <w:r w:rsidR="000732A2">
        <w:rPr>
          <w:rFonts w:ascii="Adobe Gurmukhi" w:hAnsi="Adobe Gurmukhi" w:cs="Adobe Gurmukhi"/>
          <w:sz w:val="22"/>
          <w:szCs w:val="22"/>
        </w:rPr>
        <w:fldChar w:fldCharType="separate"/>
      </w:r>
      <w:r w:rsidR="000732A2" w:rsidRPr="000732A2">
        <w:rPr>
          <w:rFonts w:ascii="Adobe Gurmukhi" w:hAnsi="Adobe Gurmukhi" w:cs="Adobe Gurmukhi"/>
          <w:noProof/>
          <w:sz w:val="22"/>
          <w:szCs w:val="22"/>
        </w:rPr>
        <w:t>[4]</w:t>
      </w:r>
      <w:r w:rsidR="000732A2">
        <w:rPr>
          <w:rFonts w:ascii="Adobe Gurmukhi" w:hAnsi="Adobe Gurmukhi" w:cs="Adobe Gurmukhi"/>
          <w:sz w:val="22"/>
          <w:szCs w:val="22"/>
        </w:rPr>
        <w:fldChar w:fldCharType="end"/>
      </w:r>
      <w:r w:rsidRPr="00580D7E">
        <w:rPr>
          <w:rFonts w:ascii="Adobe Gurmukhi" w:hAnsi="Adobe Gurmukhi" w:cs="Adobe Gurmukhi"/>
          <w:sz w:val="22"/>
          <w:szCs w:val="22"/>
        </w:rPr>
        <w:t>. Lebih lanjut, penyuluhan hukum investasi dan pengenalan literasi teknologi finansial (</w:t>
      </w:r>
      <w:r w:rsidRPr="00580D7E">
        <w:rPr>
          <w:rFonts w:ascii="Adobe Gurmukhi" w:hAnsi="Adobe Gurmukhi" w:cs="Adobe Gurmukhi"/>
          <w:i/>
          <w:iCs/>
          <w:sz w:val="22"/>
          <w:szCs w:val="22"/>
        </w:rPr>
        <w:t>fintech</w:t>
      </w:r>
      <w:r w:rsidRPr="00580D7E">
        <w:rPr>
          <w:rFonts w:ascii="Adobe Gurmukhi" w:hAnsi="Adobe Gurmukhi" w:cs="Adobe Gurmukhi"/>
          <w:sz w:val="22"/>
          <w:szCs w:val="22"/>
        </w:rPr>
        <w:t xml:space="preserve">) secara substansial mampu membantu UMKM memahami risiko, merencanakan keuangan, serta mengakses layanan legal guna terhindar dari jerat pinjol ilegal </w:t>
      </w:r>
      <w:r w:rsidR="002452B2">
        <w:rPr>
          <w:rFonts w:ascii="Adobe Gurmukhi" w:hAnsi="Adobe Gurmukhi" w:cs="Adobe Gurmukhi"/>
          <w:sz w:val="22"/>
          <w:szCs w:val="22"/>
        </w:rPr>
        <w:fldChar w:fldCharType="begin" w:fldLock="1"/>
      </w:r>
      <w:r w:rsidR="002452B2">
        <w:rPr>
          <w:rFonts w:ascii="Adobe Gurmukhi" w:hAnsi="Adobe Gurmukhi" w:cs="Adobe Gurmukhi"/>
          <w:sz w:val="22"/>
          <w:szCs w:val="22"/>
        </w:rPr>
        <w:instrText>ADDIN CSL_CITATION {"citationItems":[{"id":"ITEM-1","itemData":{"DOI":"10.30812/adma.v4i2.3451","author":[{"dropping-particle":"","family":"Aisah","given":"N","non-dropping-particle":"","parse-names":false,"suffix":""},{"dropping-particle":"","family":"Rizkiawan","given":"I K","non-dropping-particle":"","parse-names":false,"suffix":""},{"dropping-particle":"","family":"Hermansyah","given":"D","non-dropping-particle":"","parse-names":false,"suffix":""}],"container-title":"ADMA: Jurnal Pengabdian dan Pemberdayaan Masyarakat","id":"ITEM-1","issue":"2","issued":{"date-parts":[["2024"]]},"page":"523-532","title":"Pintar Finansial dengan Fintech: Membangun Ketahanan Keuangan Usaha Mikro Kecil dan Menengah Melalui Program Literasi untuk Mencegah Korban Pinjol","type":"article-journal","volume":"4"},"uris":["http://www.mendeley.com/documents/?uuid=2a7388da-539d-482b-8559-baca152a122b"]}],"mendeley":{"formattedCitation":"[5]","plainTextFormattedCitation":"[5]","previouslyFormattedCitation":"[5]"},"properties":{"noteIndex":0},"schema":"https://github.com/citation-style-language/schema/raw/master/csl-citation.json"}</w:instrText>
      </w:r>
      <w:r w:rsidR="002452B2">
        <w:rPr>
          <w:rFonts w:ascii="Adobe Gurmukhi" w:hAnsi="Adobe Gurmukhi" w:cs="Adobe Gurmukhi"/>
          <w:sz w:val="22"/>
          <w:szCs w:val="22"/>
        </w:rPr>
        <w:fldChar w:fldCharType="separate"/>
      </w:r>
      <w:r w:rsidR="002452B2" w:rsidRPr="002452B2">
        <w:rPr>
          <w:rFonts w:ascii="Adobe Gurmukhi" w:hAnsi="Adobe Gurmukhi" w:cs="Adobe Gurmukhi"/>
          <w:noProof/>
          <w:sz w:val="22"/>
          <w:szCs w:val="22"/>
        </w:rPr>
        <w:t>[5]</w:t>
      </w:r>
      <w:r w:rsidR="002452B2">
        <w:rPr>
          <w:rFonts w:ascii="Adobe Gurmukhi" w:hAnsi="Adobe Gurmukhi" w:cs="Adobe Gurmukhi"/>
          <w:sz w:val="22"/>
          <w:szCs w:val="22"/>
        </w:rPr>
        <w:fldChar w:fldCharType="end"/>
      </w:r>
      <w:r w:rsidR="002452B2">
        <w:rPr>
          <w:rFonts w:ascii="Adobe Gurmukhi" w:hAnsi="Adobe Gurmukhi" w:cs="Adobe Gurmukhi"/>
          <w:sz w:val="22"/>
          <w:szCs w:val="22"/>
          <w:lang w:val="en-US"/>
        </w:rPr>
        <w:t xml:space="preserve"> </w:t>
      </w:r>
      <w:r w:rsidR="002452B2">
        <w:rPr>
          <w:rFonts w:ascii="Adobe Gurmukhi" w:hAnsi="Adobe Gurmukhi" w:cs="Adobe Gurmukhi"/>
          <w:sz w:val="22"/>
          <w:szCs w:val="22"/>
          <w:lang w:val="en-US"/>
        </w:rPr>
        <w:fldChar w:fldCharType="begin" w:fldLock="1"/>
      </w:r>
      <w:r w:rsidR="002452B2">
        <w:rPr>
          <w:rFonts w:ascii="Adobe Gurmukhi" w:hAnsi="Adobe Gurmukhi" w:cs="Adobe Gurmukhi"/>
          <w:sz w:val="22"/>
          <w:szCs w:val="22"/>
          <w:lang w:val="en-US"/>
        </w:rPr>
        <w:instrText>ADDIN CSL_CITATION {"citationItems":[{"id":"ITEM-1","itemData":{"DOI":"10.47200/jnajpm.v10i1.2640","author":[{"dropping-particle":"","family":"Rahayu","given":"P","non-dropping-particle":"","parse-names":false,"suffix":""},{"dropping-particle":"","family":"Srihastuti","given":"E","non-dropping-particle":"","parse-names":false,"suffix":""}],"container-title":"Jurnal Nuansa Akademik: Jurnal Ilmiah, IPTEK, Pendidikan dan Agama","id":"ITEM-1","issue":"1","issued":{"date-parts":[["2024"]]},"page":"15-24","title":"Pelatihan Literasi Keuangan Digital dan Pencegahan Pinjaman Online Ilegal Bagi UMKM di Desa Campursari","type":"article-journal","volume":"10"},"uris":["http://www.mendeley.com/documents/?uuid=8b91f500-79fa-4536-be10-18ebcdff0e24"]}],"mendeley":{"formattedCitation":"[6]","plainTextFormattedCitation":"[6]","previouslyFormattedCitation":"[6]"},"properties":{"noteIndex":0},"schema":"https://github.com/citation-style-language/schema/raw/master/csl-citation.json"}</w:instrText>
      </w:r>
      <w:r w:rsidR="002452B2">
        <w:rPr>
          <w:rFonts w:ascii="Adobe Gurmukhi" w:hAnsi="Adobe Gurmukhi" w:cs="Adobe Gurmukhi"/>
          <w:sz w:val="22"/>
          <w:szCs w:val="22"/>
          <w:lang w:val="en-US"/>
        </w:rPr>
        <w:fldChar w:fldCharType="separate"/>
      </w:r>
      <w:r w:rsidR="002452B2" w:rsidRPr="002452B2">
        <w:rPr>
          <w:rFonts w:ascii="Adobe Gurmukhi" w:hAnsi="Adobe Gurmukhi" w:cs="Adobe Gurmukhi"/>
          <w:noProof/>
          <w:sz w:val="22"/>
          <w:szCs w:val="22"/>
          <w:lang w:val="en-US"/>
        </w:rPr>
        <w:t>[6]</w:t>
      </w:r>
      <w:r w:rsidR="002452B2">
        <w:rPr>
          <w:rFonts w:ascii="Adobe Gurmukhi" w:hAnsi="Adobe Gurmukhi" w:cs="Adobe Gurmukhi"/>
          <w:sz w:val="22"/>
          <w:szCs w:val="22"/>
          <w:lang w:val="en-US"/>
        </w:rPr>
        <w:fldChar w:fldCharType="end"/>
      </w:r>
      <w:r w:rsidR="002452B2">
        <w:rPr>
          <w:rFonts w:ascii="Adobe Gurmukhi" w:hAnsi="Adobe Gurmukhi" w:cs="Adobe Gurmukhi"/>
          <w:sz w:val="22"/>
          <w:szCs w:val="22"/>
          <w:lang w:val="en-US"/>
        </w:rPr>
        <w:t>.</w:t>
      </w:r>
    </w:p>
    <w:p w14:paraId="58CDF690" w14:textId="7725F14B" w:rsidR="00580D7E" w:rsidRDefault="00580D7E" w:rsidP="00580D7E">
      <w:pPr>
        <w:pStyle w:val="ListParagraph1"/>
        <w:spacing w:after="0" w:line="240" w:lineRule="auto"/>
        <w:ind w:left="0" w:firstLine="709"/>
        <w:jc w:val="both"/>
        <w:rPr>
          <w:rFonts w:ascii="Adobe Gurmukhi" w:hAnsi="Adobe Gurmukhi" w:cs="Adobe Gurmukhi"/>
          <w:sz w:val="22"/>
          <w:szCs w:val="22"/>
          <w:lang w:val="en-US"/>
        </w:rPr>
      </w:pPr>
      <w:proofErr w:type="spellStart"/>
      <w:r w:rsidRPr="00580D7E">
        <w:rPr>
          <w:rFonts w:ascii="Adobe Gurmukhi" w:hAnsi="Adobe Gurmukhi" w:cs="Adobe Gurmukhi"/>
          <w:sz w:val="22"/>
          <w:szCs w:val="22"/>
          <w:lang w:val="en-US"/>
        </w:rPr>
        <w:t>Merespons</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identifikasi</w:t>
      </w:r>
      <w:proofErr w:type="spellEnd"/>
      <w:r w:rsidRPr="00580D7E">
        <w:rPr>
          <w:rFonts w:ascii="Adobe Gurmukhi" w:hAnsi="Adobe Gurmukhi" w:cs="Adobe Gurmukhi"/>
          <w:sz w:val="22"/>
          <w:szCs w:val="22"/>
          <w:lang w:val="en-US"/>
        </w:rPr>
        <w:t xml:space="preserve"> masalah dan </w:t>
      </w:r>
      <w:proofErr w:type="spellStart"/>
      <w:r w:rsidRPr="00580D7E">
        <w:rPr>
          <w:rFonts w:ascii="Adobe Gurmukhi" w:hAnsi="Adobe Gurmukhi" w:cs="Adobe Gurmukhi"/>
          <w:sz w:val="22"/>
          <w:szCs w:val="22"/>
          <w:lang w:val="en-US"/>
        </w:rPr>
        <w:t>urgensi</w:t>
      </w:r>
      <w:proofErr w:type="spellEnd"/>
      <w:r w:rsidRPr="00580D7E">
        <w:rPr>
          <w:rFonts w:ascii="Adobe Gurmukhi" w:hAnsi="Adobe Gurmukhi" w:cs="Adobe Gurmukhi"/>
          <w:sz w:val="22"/>
          <w:szCs w:val="22"/>
          <w:lang w:val="en-US"/>
        </w:rPr>
        <w:t xml:space="preserve"> di atas, </w:t>
      </w:r>
      <w:proofErr w:type="spellStart"/>
      <w:r w:rsidRPr="00580D7E">
        <w:rPr>
          <w:rFonts w:ascii="Adobe Gurmukhi" w:hAnsi="Adobe Gurmukhi" w:cs="Adobe Gurmukhi"/>
          <w:sz w:val="22"/>
          <w:szCs w:val="22"/>
          <w:lang w:val="en-US"/>
        </w:rPr>
        <w:t>tim</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pengabdi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menawarkan</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solusi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berupa</w:t>
      </w:r>
      <w:proofErr w:type="spellEnd"/>
      <w:r w:rsidRPr="00580D7E">
        <w:rPr>
          <w:rFonts w:ascii="Adobe Gurmukhi" w:hAnsi="Adobe Gurmukhi" w:cs="Adobe Gurmukhi"/>
          <w:sz w:val="22"/>
          <w:szCs w:val="22"/>
          <w:lang w:val="en-US"/>
        </w:rPr>
        <w:t xml:space="preserve"> program </w:t>
      </w:r>
      <w:proofErr w:type="spellStart"/>
      <w:r w:rsidRPr="00580D7E">
        <w:rPr>
          <w:rFonts w:ascii="Adobe Gurmukhi" w:hAnsi="Adobe Gurmukhi" w:cs="Adobe Gurmukhi"/>
          <w:sz w:val="22"/>
          <w:szCs w:val="22"/>
          <w:lang w:val="en-US"/>
        </w:rPr>
        <w:t>edukasi</w:t>
      </w:r>
      <w:proofErr w:type="spellEnd"/>
      <w:r w:rsidRPr="00580D7E">
        <w:rPr>
          <w:rFonts w:ascii="Adobe Gurmukhi" w:hAnsi="Adobe Gurmukhi" w:cs="Adobe Gurmukhi"/>
          <w:sz w:val="22"/>
          <w:szCs w:val="22"/>
          <w:lang w:val="en-US"/>
        </w:rPr>
        <w:t xml:space="preserve"> dan </w:t>
      </w:r>
      <w:proofErr w:type="spellStart"/>
      <w:r w:rsidRPr="00580D7E">
        <w:rPr>
          <w:rFonts w:ascii="Adobe Gurmukhi" w:hAnsi="Adobe Gurmukhi" w:cs="Adobe Gurmukhi"/>
          <w:sz w:val="22"/>
          <w:szCs w:val="22"/>
          <w:lang w:val="en-US"/>
        </w:rPr>
        <w:t>pendampingan</w:t>
      </w:r>
      <w:proofErr w:type="spellEnd"/>
      <w:r w:rsidRPr="00580D7E">
        <w:rPr>
          <w:rFonts w:ascii="Adobe Gurmukhi" w:hAnsi="Adobe Gurmukhi" w:cs="Adobe Gurmukhi"/>
          <w:sz w:val="22"/>
          <w:szCs w:val="22"/>
          <w:lang w:val="en-US"/>
        </w:rPr>
        <w:t xml:space="preserve"> manajemen keuangan yang disesuaikan dengan </w:t>
      </w:r>
      <w:proofErr w:type="spellStart"/>
      <w:r w:rsidRPr="00580D7E">
        <w:rPr>
          <w:rFonts w:ascii="Adobe Gurmukhi" w:hAnsi="Adobe Gurmukhi" w:cs="Adobe Gurmukhi"/>
          <w:sz w:val="22"/>
          <w:szCs w:val="22"/>
          <w:lang w:val="en-US"/>
        </w:rPr>
        <w:t>karakteristik</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sosio</w:t>
      </w:r>
      <w:proofErr w:type="spellEnd"/>
      <w:r w:rsidRPr="00580D7E">
        <w:rPr>
          <w:rFonts w:ascii="Adobe Gurmukhi" w:hAnsi="Adobe Gurmukhi" w:cs="Adobe Gurmukhi"/>
          <w:sz w:val="22"/>
          <w:szCs w:val="22"/>
          <w:lang w:val="en-US"/>
        </w:rPr>
        <w:t xml:space="preserve">-ekonomi </w:t>
      </w:r>
      <w:proofErr w:type="spellStart"/>
      <w:r w:rsidRPr="00580D7E">
        <w:rPr>
          <w:rFonts w:ascii="Adobe Gurmukhi" w:hAnsi="Adobe Gurmukhi" w:cs="Adobe Gurmukhi"/>
          <w:sz w:val="22"/>
          <w:szCs w:val="22"/>
          <w:lang w:val="en-US"/>
        </w:rPr>
        <w:t>masyarakat</w:t>
      </w:r>
      <w:proofErr w:type="spellEnd"/>
      <w:r w:rsidRPr="00580D7E">
        <w:rPr>
          <w:rFonts w:ascii="Adobe Gurmukhi" w:hAnsi="Adobe Gurmukhi" w:cs="Adobe Gurmukhi"/>
          <w:sz w:val="22"/>
          <w:szCs w:val="22"/>
          <w:lang w:val="en-US"/>
        </w:rPr>
        <w:t xml:space="preserve"> Desa </w:t>
      </w:r>
      <w:proofErr w:type="spellStart"/>
      <w:r w:rsidRPr="00580D7E">
        <w:rPr>
          <w:rFonts w:ascii="Adobe Gurmukhi" w:hAnsi="Adobe Gurmukhi" w:cs="Adobe Gurmukhi"/>
          <w:sz w:val="22"/>
          <w:szCs w:val="22"/>
          <w:lang w:val="en-US"/>
        </w:rPr>
        <w:t>Rumbai</w:t>
      </w:r>
      <w:proofErr w:type="spellEnd"/>
      <w:r w:rsidRPr="00580D7E">
        <w:rPr>
          <w:rFonts w:ascii="Adobe Gurmukhi" w:hAnsi="Adobe Gurmukhi" w:cs="Adobe Gurmukhi"/>
          <w:sz w:val="22"/>
          <w:szCs w:val="22"/>
          <w:lang w:val="en-US"/>
        </w:rPr>
        <w:t xml:space="preserve"> Jaya. </w:t>
      </w:r>
      <w:proofErr w:type="spellStart"/>
      <w:r w:rsidRPr="00580D7E">
        <w:rPr>
          <w:rFonts w:ascii="Adobe Gurmukhi" w:hAnsi="Adobe Gurmukhi" w:cs="Adobe Gurmukhi"/>
          <w:sz w:val="22"/>
          <w:szCs w:val="22"/>
          <w:lang w:val="en-US"/>
        </w:rPr>
        <w:t>Mengingat</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sebagian</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komunitas</w:t>
      </w:r>
      <w:proofErr w:type="spellEnd"/>
      <w:r w:rsidRPr="00580D7E">
        <w:rPr>
          <w:rFonts w:ascii="Adobe Gurmukhi" w:hAnsi="Adobe Gurmukhi" w:cs="Adobe Gurmukhi"/>
          <w:sz w:val="22"/>
          <w:szCs w:val="22"/>
          <w:lang w:val="en-US"/>
        </w:rPr>
        <w:t xml:space="preserve"> mungkin </w:t>
      </w:r>
      <w:proofErr w:type="spellStart"/>
      <w:r w:rsidRPr="00580D7E">
        <w:rPr>
          <w:rFonts w:ascii="Adobe Gurmukhi" w:hAnsi="Adobe Gurmukhi" w:cs="Adobe Gurmukhi"/>
          <w:sz w:val="22"/>
          <w:szCs w:val="22"/>
          <w:lang w:val="en-US"/>
        </w:rPr>
        <w:t>memiliki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keterbatasan</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dalam</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hal</w:t>
      </w:r>
      <w:proofErr w:type="spellEnd"/>
      <w:r w:rsidRPr="00580D7E">
        <w:rPr>
          <w:rFonts w:ascii="Adobe Gurmukhi" w:hAnsi="Adobe Gurmukhi" w:cs="Adobe Gurmukhi"/>
          <w:sz w:val="22"/>
          <w:szCs w:val="22"/>
          <w:lang w:val="en-US"/>
        </w:rPr>
        <w:t xml:space="preserve"> akses </w:t>
      </w:r>
      <w:proofErr w:type="spellStart"/>
      <w:r w:rsidRPr="00580D7E">
        <w:rPr>
          <w:rFonts w:ascii="Adobe Gurmukhi" w:hAnsi="Adobe Gurmukhi" w:cs="Adobe Gurmukhi"/>
          <w:sz w:val="22"/>
          <w:szCs w:val="22"/>
          <w:lang w:val="en-US"/>
        </w:rPr>
        <w:t>teknologi</w:t>
      </w:r>
      <w:proofErr w:type="spellEnd"/>
      <w:r w:rsidRPr="00580D7E">
        <w:rPr>
          <w:rFonts w:ascii="Adobe Gurmukhi" w:hAnsi="Adobe Gurmukhi" w:cs="Adobe Gurmukhi"/>
          <w:sz w:val="22"/>
          <w:szCs w:val="22"/>
          <w:lang w:val="en-US"/>
        </w:rPr>
        <w:t xml:space="preserve"> atau </w:t>
      </w:r>
      <w:proofErr w:type="spellStart"/>
      <w:r w:rsidRPr="00580D7E">
        <w:rPr>
          <w:rFonts w:ascii="Adobe Gurmukhi" w:hAnsi="Adobe Gurmukhi" w:cs="Adobe Gurmukhi"/>
          <w:sz w:val="22"/>
          <w:szCs w:val="22"/>
          <w:lang w:val="en-US"/>
        </w:rPr>
        <w:t>sumber</w:t>
      </w:r>
      <w:proofErr w:type="spellEnd"/>
      <w:r w:rsidRPr="00580D7E">
        <w:rPr>
          <w:rFonts w:ascii="Adobe Gurmukhi" w:hAnsi="Adobe Gurmukhi" w:cs="Adobe Gurmukhi"/>
          <w:sz w:val="22"/>
          <w:szCs w:val="22"/>
          <w:lang w:val="en-US"/>
        </w:rPr>
        <w:t xml:space="preserve"> daya </w:t>
      </w:r>
      <w:proofErr w:type="spellStart"/>
      <w:r w:rsidRPr="00580D7E">
        <w:rPr>
          <w:rFonts w:ascii="Adobe Gurmukhi" w:hAnsi="Adobe Gurmukhi" w:cs="Adobe Gurmukhi"/>
          <w:sz w:val="22"/>
          <w:szCs w:val="22"/>
          <w:lang w:val="en-US"/>
        </w:rPr>
        <w:t>pendidikan</w:t>
      </w:r>
      <w:proofErr w:type="spellEnd"/>
      <w:r w:rsidRPr="00580D7E">
        <w:rPr>
          <w:rFonts w:ascii="Adobe Gurmukhi" w:hAnsi="Adobe Gurmukhi" w:cs="Adobe Gurmukhi"/>
          <w:sz w:val="22"/>
          <w:szCs w:val="22"/>
          <w:lang w:val="en-US"/>
        </w:rPr>
        <w:t xml:space="preserve"> yang </w:t>
      </w:r>
      <w:proofErr w:type="spellStart"/>
      <w:r w:rsidRPr="00580D7E">
        <w:rPr>
          <w:rFonts w:ascii="Adobe Gurmukhi" w:hAnsi="Adobe Gurmukhi" w:cs="Adobe Gurmukhi"/>
          <w:sz w:val="22"/>
          <w:szCs w:val="22"/>
          <w:lang w:val="en-US"/>
        </w:rPr>
        <w:t>memadai</w:t>
      </w:r>
      <w:proofErr w:type="spellEnd"/>
      <w:r w:rsidRPr="00580D7E">
        <w:rPr>
          <w:rFonts w:ascii="Adobe Gurmukhi" w:hAnsi="Adobe Gurmukhi" w:cs="Adobe Gurmukhi"/>
          <w:sz w:val="22"/>
          <w:szCs w:val="22"/>
          <w:lang w:val="en-US"/>
        </w:rPr>
        <w:t xml:space="preserve">, penting untuk memastikan bahwa </w:t>
      </w:r>
      <w:proofErr w:type="spellStart"/>
      <w:r w:rsidRPr="00580D7E">
        <w:rPr>
          <w:rFonts w:ascii="Adobe Gurmukhi" w:hAnsi="Adobe Gurmukhi" w:cs="Adobe Gurmukhi"/>
          <w:sz w:val="22"/>
          <w:szCs w:val="22"/>
          <w:lang w:val="en-US"/>
        </w:rPr>
        <w:t>intervensi</w:t>
      </w:r>
      <w:proofErr w:type="spellEnd"/>
      <w:r w:rsidRPr="00580D7E">
        <w:rPr>
          <w:rFonts w:ascii="Adobe Gurmukhi" w:hAnsi="Adobe Gurmukhi" w:cs="Adobe Gurmukhi"/>
          <w:sz w:val="22"/>
          <w:szCs w:val="22"/>
          <w:lang w:val="en-US"/>
        </w:rPr>
        <w:t xml:space="preserve"> ini </w:t>
      </w:r>
      <w:proofErr w:type="spellStart"/>
      <w:r w:rsidRPr="00580D7E">
        <w:rPr>
          <w:rFonts w:ascii="Adobe Gurmukhi" w:hAnsi="Adobe Gurmukhi" w:cs="Adobe Gurmukhi"/>
          <w:sz w:val="22"/>
          <w:szCs w:val="22"/>
          <w:lang w:val="en-US"/>
        </w:rPr>
        <w:t>dirancang</w:t>
      </w:r>
      <w:proofErr w:type="spellEnd"/>
      <w:r w:rsidRPr="00580D7E">
        <w:rPr>
          <w:rFonts w:ascii="Adobe Gurmukhi" w:hAnsi="Adobe Gurmukhi" w:cs="Adobe Gurmukhi"/>
          <w:sz w:val="22"/>
          <w:szCs w:val="22"/>
          <w:lang w:val="en-US"/>
        </w:rPr>
        <w:t xml:space="preserve"> dengan </w:t>
      </w:r>
      <w:proofErr w:type="spellStart"/>
      <w:r w:rsidRPr="00580D7E">
        <w:rPr>
          <w:rFonts w:ascii="Adobe Gurmukhi" w:hAnsi="Adobe Gurmukhi" w:cs="Adobe Gurmukhi"/>
          <w:sz w:val="22"/>
          <w:szCs w:val="22"/>
          <w:lang w:val="en-US"/>
        </w:rPr>
        <w:t>pendekatan</w:t>
      </w:r>
      <w:proofErr w:type="spellEnd"/>
      <w:r w:rsidRPr="00580D7E">
        <w:rPr>
          <w:rFonts w:ascii="Adobe Gurmukhi" w:hAnsi="Adobe Gurmukhi" w:cs="Adobe Gurmukhi"/>
          <w:sz w:val="22"/>
          <w:szCs w:val="22"/>
          <w:lang w:val="en-US"/>
        </w:rPr>
        <w:t xml:space="preserve"> yang </w:t>
      </w:r>
      <w:proofErr w:type="spellStart"/>
      <w:r w:rsidRPr="00580D7E">
        <w:rPr>
          <w:rFonts w:ascii="Adobe Gurmukhi" w:hAnsi="Adobe Gurmukhi" w:cs="Adobe Gurmukhi"/>
          <w:sz w:val="22"/>
          <w:szCs w:val="22"/>
          <w:lang w:val="en-US"/>
        </w:rPr>
        <w:t>membumi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komunikatif</w:t>
      </w:r>
      <w:proofErr w:type="spellEnd"/>
      <w:r w:rsidRPr="00580D7E">
        <w:rPr>
          <w:rFonts w:ascii="Adobe Gurmukhi" w:hAnsi="Adobe Gurmukhi" w:cs="Adobe Gurmukhi"/>
          <w:sz w:val="22"/>
          <w:szCs w:val="22"/>
          <w:lang w:val="en-US"/>
        </w:rPr>
        <w:t xml:space="preserve">, dan </w:t>
      </w:r>
      <w:proofErr w:type="spellStart"/>
      <w:r w:rsidRPr="00580D7E">
        <w:rPr>
          <w:rFonts w:ascii="Adobe Gurmukhi" w:hAnsi="Adobe Gurmukhi" w:cs="Adobe Gurmukhi"/>
          <w:sz w:val="22"/>
          <w:szCs w:val="22"/>
          <w:lang w:val="en-US"/>
        </w:rPr>
        <w:t>partisipatif</w:t>
      </w:r>
      <w:proofErr w:type="spellEnd"/>
      <w:r w:rsidRPr="00580D7E">
        <w:rPr>
          <w:rFonts w:ascii="Adobe Gurmukhi" w:hAnsi="Adobe Gurmukhi" w:cs="Adobe Gurmukhi"/>
          <w:sz w:val="22"/>
          <w:szCs w:val="22"/>
          <w:lang w:val="en-US"/>
        </w:rPr>
        <w:t xml:space="preserve">. Oleh </w:t>
      </w:r>
      <w:proofErr w:type="spellStart"/>
      <w:r w:rsidRPr="00580D7E">
        <w:rPr>
          <w:rFonts w:ascii="Adobe Gurmukhi" w:hAnsi="Adobe Gurmukhi" w:cs="Adobe Gurmukhi"/>
          <w:sz w:val="22"/>
          <w:szCs w:val="22"/>
          <w:lang w:val="en-US"/>
        </w:rPr>
        <w:t>karena</w:t>
      </w:r>
      <w:proofErr w:type="spellEnd"/>
      <w:r w:rsidRPr="00580D7E">
        <w:rPr>
          <w:rFonts w:ascii="Adobe Gurmukhi" w:hAnsi="Adobe Gurmukhi" w:cs="Adobe Gurmukhi"/>
          <w:sz w:val="22"/>
          <w:szCs w:val="22"/>
          <w:lang w:val="en-US"/>
        </w:rPr>
        <w:t xml:space="preserve"> itu, </w:t>
      </w:r>
      <w:proofErr w:type="spellStart"/>
      <w:r w:rsidRPr="00580D7E">
        <w:rPr>
          <w:rFonts w:ascii="Adobe Gurmukhi" w:hAnsi="Adobe Gurmukhi" w:cs="Adobe Gurmukhi"/>
          <w:sz w:val="22"/>
          <w:szCs w:val="22"/>
          <w:lang w:val="en-US"/>
        </w:rPr>
        <w:t>kegiatan</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pengabdian</w:t>
      </w:r>
      <w:proofErr w:type="spellEnd"/>
      <w:r w:rsidRPr="00580D7E">
        <w:rPr>
          <w:rFonts w:ascii="Adobe Gurmukhi" w:hAnsi="Adobe Gurmukhi" w:cs="Adobe Gurmukhi"/>
          <w:sz w:val="22"/>
          <w:szCs w:val="22"/>
          <w:lang w:val="en-US"/>
        </w:rPr>
        <w:t xml:space="preserve"> ini </w:t>
      </w:r>
      <w:proofErr w:type="spellStart"/>
      <w:r w:rsidRPr="00580D7E">
        <w:rPr>
          <w:rFonts w:ascii="Adobe Gurmukhi" w:hAnsi="Adobe Gurmukhi" w:cs="Adobe Gurmukhi"/>
          <w:sz w:val="22"/>
          <w:szCs w:val="22"/>
          <w:lang w:val="en-US"/>
        </w:rPr>
        <w:t>difokuskan</w:t>
      </w:r>
      <w:proofErr w:type="spellEnd"/>
      <w:r w:rsidRPr="00580D7E">
        <w:rPr>
          <w:rFonts w:ascii="Adobe Gurmukhi" w:hAnsi="Adobe Gurmukhi" w:cs="Adobe Gurmukhi"/>
          <w:sz w:val="22"/>
          <w:szCs w:val="22"/>
          <w:lang w:val="en-US"/>
        </w:rPr>
        <w:t xml:space="preserve"> pada </w:t>
      </w:r>
      <w:proofErr w:type="spellStart"/>
      <w:r w:rsidRPr="00580D7E">
        <w:rPr>
          <w:rFonts w:ascii="Adobe Gurmukhi" w:hAnsi="Adobe Gurmukhi" w:cs="Adobe Gurmukhi"/>
          <w:sz w:val="22"/>
          <w:szCs w:val="22"/>
          <w:lang w:val="en-US"/>
        </w:rPr>
        <w:t>penanaman</w:t>
      </w:r>
      <w:proofErr w:type="spellEnd"/>
      <w:r w:rsidRPr="00580D7E">
        <w:rPr>
          <w:rFonts w:ascii="Adobe Gurmukhi" w:hAnsi="Adobe Gurmukhi" w:cs="Adobe Gurmukhi"/>
          <w:sz w:val="22"/>
          <w:szCs w:val="22"/>
          <w:lang w:val="en-US"/>
        </w:rPr>
        <w:t xml:space="preserve"> konsep dasar </w:t>
      </w:r>
      <w:proofErr w:type="spellStart"/>
      <w:r w:rsidRPr="00580D7E">
        <w:rPr>
          <w:rFonts w:ascii="Adobe Gurmukhi" w:hAnsi="Adobe Gurmukhi" w:cs="Adobe Gurmukhi"/>
          <w:sz w:val="22"/>
          <w:szCs w:val="22"/>
          <w:lang w:val="en-US"/>
        </w:rPr>
        <w:t>investasi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pemisahan</w:t>
      </w:r>
      <w:proofErr w:type="spellEnd"/>
      <w:r w:rsidRPr="00580D7E">
        <w:rPr>
          <w:rFonts w:ascii="Adobe Gurmukhi" w:hAnsi="Adobe Gurmukhi" w:cs="Adobe Gurmukhi"/>
          <w:sz w:val="22"/>
          <w:szCs w:val="22"/>
          <w:lang w:val="en-US"/>
        </w:rPr>
        <w:t xml:space="preserve"> dana </w:t>
      </w:r>
      <w:proofErr w:type="spellStart"/>
      <w:r w:rsidRPr="00580D7E">
        <w:rPr>
          <w:rFonts w:ascii="Adobe Gurmukhi" w:hAnsi="Adobe Gurmukhi" w:cs="Adobe Gurmukhi"/>
          <w:sz w:val="22"/>
          <w:szCs w:val="22"/>
          <w:lang w:val="en-US"/>
        </w:rPr>
        <w:t>darurat</w:t>
      </w:r>
      <w:proofErr w:type="spellEnd"/>
      <w:r w:rsidRPr="00580D7E">
        <w:rPr>
          <w:rFonts w:ascii="Adobe Gurmukhi" w:hAnsi="Adobe Gurmukhi" w:cs="Adobe Gurmukhi"/>
          <w:sz w:val="22"/>
          <w:szCs w:val="22"/>
          <w:lang w:val="en-US"/>
        </w:rPr>
        <w:t xml:space="preserve">, dan </w:t>
      </w:r>
      <w:proofErr w:type="spellStart"/>
      <w:r w:rsidRPr="00580D7E">
        <w:rPr>
          <w:rFonts w:ascii="Adobe Gurmukhi" w:hAnsi="Adobe Gurmukhi" w:cs="Adobe Gurmukhi"/>
          <w:sz w:val="22"/>
          <w:szCs w:val="22"/>
          <w:lang w:val="en-US"/>
        </w:rPr>
        <w:t>penguatan</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mitigasi</w:t>
      </w:r>
      <w:proofErr w:type="spellEnd"/>
      <w:r w:rsidRPr="00580D7E">
        <w:rPr>
          <w:rFonts w:ascii="Adobe Gurmukhi" w:hAnsi="Adobe Gurmukhi" w:cs="Adobe Gurmukhi"/>
          <w:sz w:val="22"/>
          <w:szCs w:val="22"/>
          <w:lang w:val="en-US"/>
        </w:rPr>
        <w:t xml:space="preserve"> risiko </w:t>
      </w:r>
      <w:proofErr w:type="spellStart"/>
      <w:r w:rsidRPr="00580D7E">
        <w:rPr>
          <w:rFonts w:ascii="Adobe Gurmukhi" w:hAnsi="Adobe Gurmukhi" w:cs="Adobe Gurmukhi"/>
          <w:sz w:val="22"/>
          <w:szCs w:val="22"/>
          <w:lang w:val="en-US"/>
        </w:rPr>
        <w:t>investasi</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ilegal</w:t>
      </w:r>
      <w:proofErr w:type="spellEnd"/>
      <w:r w:rsidRPr="00580D7E">
        <w:rPr>
          <w:rFonts w:ascii="Adobe Gurmukhi" w:hAnsi="Adobe Gurmukhi" w:cs="Adobe Gurmukhi"/>
          <w:sz w:val="22"/>
          <w:szCs w:val="22"/>
          <w:lang w:val="en-US"/>
        </w:rPr>
        <w:t xml:space="preserve">. Melalui </w:t>
      </w:r>
      <w:proofErr w:type="spellStart"/>
      <w:r w:rsidRPr="00580D7E">
        <w:rPr>
          <w:rFonts w:ascii="Adobe Gurmukhi" w:hAnsi="Adobe Gurmukhi" w:cs="Adobe Gurmukhi"/>
          <w:sz w:val="22"/>
          <w:szCs w:val="22"/>
          <w:lang w:val="en-US"/>
        </w:rPr>
        <w:t>upaya</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terstruktur</w:t>
      </w:r>
      <w:proofErr w:type="spellEnd"/>
      <w:r w:rsidRPr="00580D7E">
        <w:rPr>
          <w:rFonts w:ascii="Adobe Gurmukhi" w:hAnsi="Adobe Gurmukhi" w:cs="Adobe Gurmukhi"/>
          <w:sz w:val="22"/>
          <w:szCs w:val="22"/>
          <w:lang w:val="en-US"/>
        </w:rPr>
        <w:t xml:space="preserve"> ini, diharapkan </w:t>
      </w:r>
      <w:proofErr w:type="spellStart"/>
      <w:r w:rsidRPr="00580D7E">
        <w:rPr>
          <w:rFonts w:ascii="Adobe Gurmukhi" w:hAnsi="Adobe Gurmukhi" w:cs="Adobe Gurmukhi"/>
          <w:sz w:val="22"/>
          <w:szCs w:val="22"/>
          <w:lang w:val="en-US"/>
        </w:rPr>
        <w:t>tercipta</w:t>
      </w:r>
      <w:proofErr w:type="spellEnd"/>
      <w:r w:rsidRPr="00580D7E">
        <w:rPr>
          <w:rFonts w:ascii="Adobe Gurmukhi" w:hAnsi="Adobe Gurmukhi" w:cs="Adobe Gurmukhi"/>
          <w:sz w:val="22"/>
          <w:szCs w:val="22"/>
          <w:lang w:val="en-US"/>
        </w:rPr>
        <w:t xml:space="preserve"> </w:t>
      </w:r>
      <w:proofErr w:type="spellStart"/>
      <w:r w:rsidRPr="00580D7E">
        <w:rPr>
          <w:rFonts w:ascii="Adobe Gurmukhi" w:hAnsi="Adobe Gurmukhi" w:cs="Adobe Gurmukhi"/>
          <w:sz w:val="22"/>
          <w:szCs w:val="22"/>
          <w:lang w:val="en-US"/>
        </w:rPr>
        <w:t>ketahanan</w:t>
      </w:r>
      <w:proofErr w:type="spellEnd"/>
      <w:r w:rsidRPr="00580D7E">
        <w:rPr>
          <w:rFonts w:ascii="Adobe Gurmukhi" w:hAnsi="Adobe Gurmukhi" w:cs="Adobe Gurmukhi"/>
          <w:sz w:val="22"/>
          <w:szCs w:val="22"/>
          <w:lang w:val="en-US"/>
        </w:rPr>
        <w:t xml:space="preserve"> ekonomi yang </w:t>
      </w:r>
      <w:proofErr w:type="spellStart"/>
      <w:r w:rsidRPr="00580D7E">
        <w:rPr>
          <w:rFonts w:ascii="Adobe Gurmukhi" w:hAnsi="Adobe Gurmukhi" w:cs="Adobe Gurmukhi"/>
          <w:sz w:val="22"/>
          <w:szCs w:val="22"/>
          <w:lang w:val="en-US"/>
        </w:rPr>
        <w:t>tangguh</w:t>
      </w:r>
      <w:proofErr w:type="spellEnd"/>
      <w:r w:rsidRPr="00580D7E">
        <w:rPr>
          <w:rFonts w:ascii="Adobe Gurmukhi" w:hAnsi="Adobe Gurmukhi" w:cs="Adobe Gurmukhi"/>
          <w:sz w:val="22"/>
          <w:szCs w:val="22"/>
          <w:lang w:val="en-US"/>
        </w:rPr>
        <w:t xml:space="preserve"> di </w:t>
      </w:r>
      <w:proofErr w:type="spellStart"/>
      <w:r w:rsidRPr="00580D7E">
        <w:rPr>
          <w:rFonts w:ascii="Adobe Gurmukhi" w:hAnsi="Adobe Gurmukhi" w:cs="Adobe Gurmukhi"/>
          <w:sz w:val="22"/>
          <w:szCs w:val="22"/>
          <w:lang w:val="en-US"/>
        </w:rPr>
        <w:t>tingkat</w:t>
      </w:r>
      <w:proofErr w:type="spellEnd"/>
      <w:r w:rsidRPr="00580D7E">
        <w:rPr>
          <w:rFonts w:ascii="Adobe Gurmukhi" w:hAnsi="Adobe Gurmukhi" w:cs="Adobe Gurmukhi"/>
          <w:sz w:val="22"/>
          <w:szCs w:val="22"/>
          <w:lang w:val="en-US"/>
        </w:rPr>
        <w:t xml:space="preserve"> desa, sekaligus mendorong peningkatan </w:t>
      </w:r>
      <w:proofErr w:type="spellStart"/>
      <w:r w:rsidRPr="00580D7E">
        <w:rPr>
          <w:rFonts w:ascii="Adobe Gurmukhi" w:hAnsi="Adobe Gurmukhi" w:cs="Adobe Gurmukhi"/>
          <w:sz w:val="22"/>
          <w:szCs w:val="22"/>
          <w:lang w:val="en-US"/>
        </w:rPr>
        <w:t>kesejahteraan</w:t>
      </w:r>
      <w:proofErr w:type="spellEnd"/>
      <w:r w:rsidRPr="00580D7E">
        <w:rPr>
          <w:rFonts w:ascii="Adobe Gurmukhi" w:hAnsi="Adobe Gurmukhi" w:cs="Adobe Gurmukhi"/>
          <w:sz w:val="22"/>
          <w:szCs w:val="22"/>
          <w:lang w:val="en-US"/>
        </w:rPr>
        <w:t xml:space="preserve"> keluarga di masa </w:t>
      </w:r>
      <w:proofErr w:type="spellStart"/>
      <w:r w:rsidRPr="00580D7E">
        <w:rPr>
          <w:rFonts w:ascii="Adobe Gurmukhi" w:hAnsi="Adobe Gurmukhi" w:cs="Adobe Gurmukhi"/>
          <w:sz w:val="22"/>
          <w:szCs w:val="22"/>
          <w:lang w:val="en-US"/>
        </w:rPr>
        <w:t>mendatang</w:t>
      </w:r>
      <w:proofErr w:type="spellEnd"/>
      <w:r w:rsidRPr="00580D7E">
        <w:rPr>
          <w:rFonts w:ascii="Adobe Gurmukhi" w:hAnsi="Adobe Gurmukhi" w:cs="Adobe Gurmukhi"/>
          <w:sz w:val="22"/>
          <w:szCs w:val="22"/>
          <w:lang w:val="en-US"/>
        </w:rPr>
        <w:t>.</w:t>
      </w:r>
    </w:p>
    <w:p w14:paraId="734AE932" w14:textId="77777777" w:rsidR="009A75CB" w:rsidRDefault="009A75CB" w:rsidP="009A75CB">
      <w:pPr>
        <w:pStyle w:val="ListParagraph1"/>
        <w:spacing w:after="0" w:line="240" w:lineRule="auto"/>
        <w:ind w:left="0"/>
        <w:jc w:val="both"/>
        <w:rPr>
          <w:rFonts w:ascii="Adobe Gurmukhi" w:hAnsi="Adobe Gurmukhi" w:cs="Adobe Gurmukhi"/>
          <w:sz w:val="22"/>
          <w:szCs w:val="22"/>
          <w:lang w:val="en-US"/>
        </w:rPr>
      </w:pPr>
    </w:p>
    <w:p w14:paraId="50B527AE" w14:textId="50C010A2" w:rsidR="009A75CB" w:rsidRPr="009A75CB" w:rsidRDefault="009A75CB" w:rsidP="009A75CB">
      <w:pPr>
        <w:pStyle w:val="ListParagraph1"/>
        <w:spacing w:after="0" w:line="240" w:lineRule="auto"/>
        <w:ind w:left="0"/>
        <w:jc w:val="both"/>
        <w:rPr>
          <w:rFonts w:ascii="Adobe Gurmukhi" w:hAnsi="Adobe Gurmukhi" w:cs="Adobe Gurmukhi"/>
          <w:b/>
          <w:bCs/>
          <w:sz w:val="22"/>
          <w:szCs w:val="22"/>
          <w:lang w:val="en-US"/>
        </w:rPr>
      </w:pPr>
      <w:r w:rsidRPr="009A75CB">
        <w:rPr>
          <w:rFonts w:ascii="Adobe Gurmukhi" w:hAnsi="Adobe Gurmukhi" w:cs="Adobe Gurmukhi"/>
          <w:b/>
          <w:bCs/>
          <w:sz w:val="22"/>
          <w:szCs w:val="22"/>
          <w:lang w:val="en-US"/>
        </w:rPr>
        <w:t>Rumusan Masalah</w:t>
      </w:r>
    </w:p>
    <w:p w14:paraId="24EBD7EF" w14:textId="77777777" w:rsidR="009A75CB" w:rsidRDefault="009A75CB" w:rsidP="00580D7E">
      <w:pPr>
        <w:pStyle w:val="ListParagraph1"/>
        <w:spacing w:after="0" w:line="240" w:lineRule="auto"/>
        <w:ind w:left="0" w:firstLine="709"/>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Berdasarkan analisis </w:t>
      </w:r>
      <w:proofErr w:type="spellStart"/>
      <w:r w:rsidRPr="009A75CB">
        <w:rPr>
          <w:rFonts w:ascii="Adobe Gurmukhi" w:hAnsi="Adobe Gurmukhi" w:cs="Adobe Gurmukhi"/>
          <w:sz w:val="22"/>
          <w:szCs w:val="22"/>
          <w:lang w:val="en-US"/>
        </w:rPr>
        <w:t>situasi</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identifikasi</w:t>
      </w:r>
      <w:proofErr w:type="spellEnd"/>
      <w:r w:rsidRPr="009A75CB">
        <w:rPr>
          <w:rFonts w:ascii="Adobe Gurmukhi" w:hAnsi="Adobe Gurmukhi" w:cs="Adobe Gurmukhi"/>
          <w:sz w:val="22"/>
          <w:szCs w:val="22"/>
          <w:lang w:val="en-US"/>
        </w:rPr>
        <w:t xml:space="preserve"> masalah yang </w:t>
      </w:r>
      <w:proofErr w:type="spellStart"/>
      <w:r w:rsidRPr="009A75CB">
        <w:rPr>
          <w:rFonts w:ascii="Adobe Gurmukhi" w:hAnsi="Adobe Gurmukhi" w:cs="Adobe Gurmukhi"/>
          <w:sz w:val="22"/>
          <w:szCs w:val="22"/>
          <w:lang w:val="en-US"/>
        </w:rPr>
        <w:t>ditemukan</w:t>
      </w:r>
      <w:proofErr w:type="spellEnd"/>
      <w:r w:rsidRPr="009A75CB">
        <w:rPr>
          <w:rFonts w:ascii="Adobe Gurmukhi" w:hAnsi="Adobe Gurmukhi" w:cs="Adobe Gurmukhi"/>
          <w:sz w:val="22"/>
          <w:szCs w:val="22"/>
          <w:lang w:val="en-US"/>
        </w:rPr>
        <w:t xml:space="preserve"> di </w:t>
      </w:r>
      <w:proofErr w:type="spellStart"/>
      <w:r w:rsidRPr="009A75CB">
        <w:rPr>
          <w:rFonts w:ascii="Adobe Gurmukhi" w:hAnsi="Adobe Gurmukhi" w:cs="Adobe Gurmukhi"/>
          <w:sz w:val="22"/>
          <w:szCs w:val="22"/>
          <w:lang w:val="en-US"/>
        </w:rPr>
        <w:t>lapangan</w:t>
      </w:r>
      <w:proofErr w:type="spellEnd"/>
      <w:r w:rsidRPr="009A75CB">
        <w:rPr>
          <w:rFonts w:ascii="Adobe Gurmukhi" w:hAnsi="Adobe Gurmukhi" w:cs="Adobe Gurmukhi"/>
          <w:sz w:val="22"/>
          <w:szCs w:val="22"/>
          <w:lang w:val="en-US"/>
        </w:rPr>
        <w:t xml:space="preserve">, rumusan masalah </w:t>
      </w:r>
      <w:proofErr w:type="spellStart"/>
      <w:r w:rsidRPr="009A75CB">
        <w:rPr>
          <w:rFonts w:ascii="Adobe Gurmukhi" w:hAnsi="Adobe Gurmukhi" w:cs="Adobe Gurmukhi"/>
          <w:sz w:val="22"/>
          <w:szCs w:val="22"/>
          <w:lang w:val="en-US"/>
        </w:rPr>
        <w:t>dalam</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kegiatan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pengabdian</w:t>
      </w:r>
      <w:proofErr w:type="spellEnd"/>
      <w:r w:rsidRPr="009A75CB">
        <w:rPr>
          <w:rFonts w:ascii="Adobe Gurmukhi" w:hAnsi="Adobe Gurmukhi" w:cs="Adobe Gurmukhi"/>
          <w:sz w:val="22"/>
          <w:szCs w:val="22"/>
          <w:lang w:val="en-US"/>
        </w:rPr>
        <w:t xml:space="preserve"> kepada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ini </w:t>
      </w:r>
      <w:proofErr w:type="spellStart"/>
      <w:r w:rsidRPr="009A75CB">
        <w:rPr>
          <w:rFonts w:ascii="Adobe Gurmukhi" w:hAnsi="Adobe Gurmukhi" w:cs="Adobe Gurmukhi"/>
          <w:sz w:val="22"/>
          <w:szCs w:val="22"/>
          <w:lang w:val="en-US"/>
        </w:rPr>
        <w:t>difokuskan</w:t>
      </w:r>
      <w:proofErr w:type="spellEnd"/>
      <w:r w:rsidRPr="009A75CB">
        <w:rPr>
          <w:rFonts w:ascii="Adobe Gurmukhi" w:hAnsi="Adobe Gurmukhi" w:cs="Adobe Gurmukhi"/>
          <w:sz w:val="22"/>
          <w:szCs w:val="22"/>
          <w:lang w:val="en-US"/>
        </w:rPr>
        <w:t xml:space="preserve"> pada pertanyaan berikut:</w:t>
      </w:r>
    </w:p>
    <w:p w14:paraId="6C5E8528" w14:textId="77777777" w:rsidR="009A75CB" w:rsidRDefault="009A75CB" w:rsidP="009A75CB">
      <w:pPr>
        <w:pStyle w:val="ListParagraph1"/>
        <w:numPr>
          <w:ilvl w:val="0"/>
          <w:numId w:val="8"/>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Bagaimana </w:t>
      </w:r>
      <w:proofErr w:type="spellStart"/>
      <w:r w:rsidRPr="009A75CB">
        <w:rPr>
          <w:rFonts w:ascii="Adobe Gurmukhi" w:hAnsi="Adobe Gurmukhi" w:cs="Adobe Gurmukhi"/>
          <w:sz w:val="22"/>
          <w:szCs w:val="22"/>
          <w:lang w:val="en-US"/>
        </w:rPr>
        <w:t>tingkat</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pemahaman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literasi</w:t>
      </w:r>
      <w:proofErr w:type="spellEnd"/>
      <w:r w:rsidRPr="009A75CB">
        <w:rPr>
          <w:rFonts w:ascii="Adobe Gurmukhi" w:hAnsi="Adobe Gurmukhi" w:cs="Adobe Gurmukhi"/>
          <w:sz w:val="22"/>
          <w:szCs w:val="22"/>
          <w:lang w:val="en-US"/>
        </w:rPr>
        <w:t xml:space="preserve"> keuangan dan </w:t>
      </w:r>
      <w:proofErr w:type="spellStart"/>
      <w:r w:rsidRPr="009A75CB">
        <w:rPr>
          <w:rFonts w:ascii="Adobe Gurmukhi" w:hAnsi="Adobe Gurmukhi" w:cs="Adobe Gurmukhi"/>
          <w:sz w:val="22"/>
          <w:szCs w:val="22"/>
          <w:lang w:val="en-US"/>
        </w:rPr>
        <w:t>praktik</w:t>
      </w:r>
      <w:proofErr w:type="spellEnd"/>
      <w:r w:rsidRPr="009A75CB">
        <w:rPr>
          <w:rFonts w:ascii="Adobe Gurmukhi" w:hAnsi="Adobe Gurmukhi" w:cs="Adobe Gurmukhi"/>
          <w:sz w:val="22"/>
          <w:szCs w:val="22"/>
          <w:lang w:val="en-US"/>
        </w:rPr>
        <w:t xml:space="preserve"> pengelolaan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konvensional</w:t>
      </w:r>
      <w:proofErr w:type="spellEnd"/>
      <w:r w:rsidRPr="009A75CB">
        <w:rPr>
          <w:rFonts w:ascii="Adobe Gurmukhi" w:hAnsi="Adobe Gurmukhi" w:cs="Adobe Gurmukhi"/>
          <w:sz w:val="22"/>
          <w:szCs w:val="22"/>
          <w:lang w:val="en-US"/>
        </w:rPr>
        <w:t xml:space="preserve"> yang saat ini </w:t>
      </w:r>
      <w:proofErr w:type="spellStart"/>
      <w:r w:rsidRPr="009A75CB">
        <w:rPr>
          <w:rFonts w:ascii="Adobe Gurmukhi" w:hAnsi="Adobe Gurmukhi" w:cs="Adobe Gurmukhi"/>
          <w:sz w:val="22"/>
          <w:szCs w:val="22"/>
          <w:lang w:val="en-US"/>
        </w:rPr>
        <w:t>diterapkan</w:t>
      </w:r>
      <w:proofErr w:type="spellEnd"/>
      <w:r w:rsidRPr="009A75CB">
        <w:rPr>
          <w:rFonts w:ascii="Adobe Gurmukhi" w:hAnsi="Adobe Gurmukhi" w:cs="Adobe Gurmukhi"/>
          <w:sz w:val="22"/>
          <w:szCs w:val="22"/>
          <w:lang w:val="en-US"/>
        </w:rPr>
        <w:t xml:space="preserve"> oleh kelompok </w:t>
      </w:r>
      <w:proofErr w:type="spellStart"/>
      <w:r w:rsidRPr="009A75CB">
        <w:rPr>
          <w:rFonts w:ascii="Adobe Gurmukhi" w:hAnsi="Adobe Gurmukhi" w:cs="Adobe Gurmukhi"/>
          <w:sz w:val="22"/>
          <w:szCs w:val="22"/>
          <w:lang w:val="en-US"/>
        </w:rPr>
        <w:t>petani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kelapa</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sawit</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pelaku</w:t>
      </w:r>
      <w:proofErr w:type="spellEnd"/>
      <w:r w:rsidRPr="009A75CB">
        <w:rPr>
          <w:rFonts w:ascii="Adobe Gurmukhi" w:hAnsi="Adobe Gurmukhi" w:cs="Adobe Gurmukhi"/>
          <w:sz w:val="22"/>
          <w:szCs w:val="22"/>
          <w:lang w:val="en-US"/>
        </w:rPr>
        <w:t xml:space="preserve"> UMKM di Desa </w:t>
      </w:r>
      <w:proofErr w:type="spellStart"/>
      <w:r w:rsidRPr="009A75CB">
        <w:rPr>
          <w:rFonts w:ascii="Adobe Gurmukhi" w:hAnsi="Adobe Gurmukhi" w:cs="Adobe Gurmukhi"/>
          <w:sz w:val="22"/>
          <w:szCs w:val="22"/>
          <w:lang w:val="en-US"/>
        </w:rPr>
        <w:t>Rumbai</w:t>
      </w:r>
      <w:proofErr w:type="spellEnd"/>
      <w:r w:rsidRPr="009A75CB">
        <w:rPr>
          <w:rFonts w:ascii="Adobe Gurmukhi" w:hAnsi="Adobe Gurmukhi" w:cs="Adobe Gurmukhi"/>
          <w:sz w:val="22"/>
          <w:szCs w:val="22"/>
          <w:lang w:val="en-US"/>
        </w:rPr>
        <w:t xml:space="preserve"> Jaya?  </w:t>
      </w:r>
    </w:p>
    <w:p w14:paraId="5711ABC2" w14:textId="77777777" w:rsidR="009A75CB" w:rsidRDefault="009A75CB" w:rsidP="009A75CB">
      <w:pPr>
        <w:pStyle w:val="ListParagraph1"/>
        <w:numPr>
          <w:ilvl w:val="0"/>
          <w:numId w:val="8"/>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Apa saja kendala </w:t>
      </w:r>
      <w:proofErr w:type="spellStart"/>
      <w:r w:rsidRPr="009A75CB">
        <w:rPr>
          <w:rFonts w:ascii="Adobe Gurmukhi" w:hAnsi="Adobe Gurmukhi" w:cs="Adobe Gurmukhi"/>
          <w:sz w:val="22"/>
          <w:szCs w:val="22"/>
          <w:lang w:val="en-US"/>
        </w:rPr>
        <w:t>utama</w:t>
      </w:r>
      <w:proofErr w:type="spellEnd"/>
      <w:r w:rsidRPr="009A75CB">
        <w:rPr>
          <w:rFonts w:ascii="Adobe Gurmukhi" w:hAnsi="Adobe Gurmukhi" w:cs="Adobe Gurmukhi"/>
          <w:sz w:val="22"/>
          <w:szCs w:val="22"/>
          <w:lang w:val="en-US"/>
        </w:rPr>
        <w:t xml:space="preserve"> yang </w:t>
      </w:r>
      <w:proofErr w:type="spellStart"/>
      <w:r w:rsidRPr="009A75CB">
        <w:rPr>
          <w:rFonts w:ascii="Adobe Gurmukhi" w:hAnsi="Adobe Gurmukhi" w:cs="Adobe Gurmukhi"/>
          <w:sz w:val="22"/>
          <w:szCs w:val="22"/>
          <w:lang w:val="en-US"/>
        </w:rPr>
        <w:t>menyebabkan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kerentanan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terhadap risiko </w:t>
      </w:r>
      <w:proofErr w:type="spellStart"/>
      <w:r w:rsidRPr="009A75CB">
        <w:rPr>
          <w:rFonts w:ascii="Adobe Gurmukhi" w:hAnsi="Adobe Gurmukhi" w:cs="Adobe Gurmukhi"/>
          <w:sz w:val="22"/>
          <w:szCs w:val="22"/>
          <w:lang w:val="en-US"/>
        </w:rPr>
        <w:t>kejahatan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finansial</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khususnya</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jeratan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pinjaman</w:t>
      </w:r>
      <w:proofErr w:type="spellEnd"/>
      <w:r w:rsidRPr="009A75CB">
        <w:rPr>
          <w:rFonts w:ascii="Adobe Gurmukhi" w:hAnsi="Adobe Gurmukhi" w:cs="Adobe Gurmukhi"/>
          <w:sz w:val="22"/>
          <w:szCs w:val="22"/>
          <w:lang w:val="en-US"/>
        </w:rPr>
        <w:t xml:space="preserve"> online (</w:t>
      </w:r>
      <w:proofErr w:type="spellStart"/>
      <w:r w:rsidRPr="009A75CB">
        <w:rPr>
          <w:rFonts w:ascii="Adobe Gurmukhi" w:hAnsi="Adobe Gurmukhi" w:cs="Adobe Gurmukhi"/>
          <w:sz w:val="22"/>
          <w:szCs w:val="22"/>
          <w:lang w:val="en-US"/>
        </w:rPr>
        <w:t>pinjol</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ilegal</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bodong</w:t>
      </w:r>
      <w:proofErr w:type="spellEnd"/>
      <w:r w:rsidRPr="009A75CB">
        <w:rPr>
          <w:rFonts w:ascii="Adobe Gurmukhi" w:hAnsi="Adobe Gurmukhi" w:cs="Adobe Gurmukhi"/>
          <w:sz w:val="22"/>
          <w:szCs w:val="22"/>
          <w:lang w:val="en-US"/>
        </w:rPr>
        <w:t xml:space="preserve">?  </w:t>
      </w:r>
    </w:p>
    <w:p w14:paraId="33B2B916" w14:textId="01272DB8" w:rsidR="009A75CB" w:rsidRDefault="009A75CB" w:rsidP="009A75CB">
      <w:pPr>
        <w:pStyle w:val="ListParagraph1"/>
        <w:numPr>
          <w:ilvl w:val="0"/>
          <w:numId w:val="8"/>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Bagaimana pelaksanaan dan </w:t>
      </w:r>
      <w:proofErr w:type="spellStart"/>
      <w:r w:rsidRPr="009A75CB">
        <w:rPr>
          <w:rFonts w:ascii="Adobe Gurmukhi" w:hAnsi="Adobe Gurmukhi" w:cs="Adobe Gurmukhi"/>
          <w:sz w:val="22"/>
          <w:szCs w:val="22"/>
          <w:lang w:val="en-US"/>
        </w:rPr>
        <w:t>efektivitas</w:t>
      </w:r>
      <w:proofErr w:type="spellEnd"/>
      <w:r w:rsidRPr="009A75CB">
        <w:rPr>
          <w:rFonts w:ascii="Adobe Gurmukhi" w:hAnsi="Adobe Gurmukhi" w:cs="Adobe Gurmukhi"/>
          <w:sz w:val="22"/>
          <w:szCs w:val="22"/>
          <w:lang w:val="en-US"/>
        </w:rPr>
        <w:t xml:space="preserve"> program </w:t>
      </w:r>
      <w:proofErr w:type="spellStart"/>
      <w:r w:rsidRPr="009A75CB">
        <w:rPr>
          <w:rFonts w:ascii="Adobe Gurmukhi" w:hAnsi="Adobe Gurmukhi" w:cs="Adobe Gurmukhi"/>
          <w:sz w:val="22"/>
          <w:szCs w:val="22"/>
          <w:lang w:val="en-US"/>
        </w:rPr>
        <w:t>edukasi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perencanaan</w:t>
      </w:r>
      <w:proofErr w:type="spellEnd"/>
      <w:r w:rsidRPr="009A75CB">
        <w:rPr>
          <w:rFonts w:ascii="Adobe Gurmukhi" w:hAnsi="Adobe Gurmukhi" w:cs="Adobe Gurmukhi"/>
          <w:sz w:val="22"/>
          <w:szCs w:val="22"/>
          <w:lang w:val="en-US"/>
        </w:rPr>
        <w:t xml:space="preserve"> keuangan </w:t>
      </w:r>
      <w:proofErr w:type="spellStart"/>
      <w:r w:rsidRPr="009A75CB">
        <w:rPr>
          <w:rFonts w:ascii="Adobe Gurmukhi" w:hAnsi="Adobe Gurmukhi" w:cs="Adobe Gurmukhi"/>
          <w:sz w:val="22"/>
          <w:szCs w:val="22"/>
          <w:lang w:val="en-US"/>
        </w:rPr>
        <w:t>dalam</w:t>
      </w:r>
      <w:proofErr w:type="spellEnd"/>
      <w:r w:rsidRPr="009A75CB">
        <w:rPr>
          <w:rFonts w:ascii="Adobe Gurmukhi" w:hAnsi="Adobe Gurmukhi" w:cs="Adobe Gurmukhi"/>
          <w:sz w:val="22"/>
          <w:szCs w:val="22"/>
          <w:lang w:val="en-US"/>
        </w:rPr>
        <w:t xml:space="preserve"> meningkatkan </w:t>
      </w:r>
      <w:proofErr w:type="spellStart"/>
      <w:r w:rsidRPr="009A75CB">
        <w:rPr>
          <w:rFonts w:ascii="Adobe Gurmukhi" w:hAnsi="Adobe Gurmukhi" w:cs="Adobe Gurmukhi"/>
          <w:sz w:val="22"/>
          <w:szCs w:val="22"/>
          <w:lang w:val="en-US"/>
        </w:rPr>
        <w:t>pemahaman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untuk mengelola dana </w:t>
      </w:r>
      <w:proofErr w:type="spellStart"/>
      <w:r w:rsidRPr="009A75CB">
        <w:rPr>
          <w:rFonts w:ascii="Adobe Gurmukhi" w:hAnsi="Adobe Gurmukhi" w:cs="Adobe Gurmukhi"/>
          <w:sz w:val="22"/>
          <w:szCs w:val="22"/>
          <w:lang w:val="en-US"/>
        </w:rPr>
        <w:t>darurat</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memitigasi</w:t>
      </w:r>
      <w:proofErr w:type="spellEnd"/>
      <w:r w:rsidRPr="009A75CB">
        <w:rPr>
          <w:rFonts w:ascii="Adobe Gurmukhi" w:hAnsi="Adobe Gurmukhi" w:cs="Adobe Gurmukhi"/>
          <w:sz w:val="22"/>
          <w:szCs w:val="22"/>
          <w:lang w:val="en-US"/>
        </w:rPr>
        <w:t xml:space="preserve"> risiko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ilegal</w:t>
      </w:r>
      <w:proofErr w:type="spellEnd"/>
      <w:r w:rsidRPr="009A75CB">
        <w:rPr>
          <w:rFonts w:ascii="Adobe Gurmukhi" w:hAnsi="Adobe Gurmukhi" w:cs="Adobe Gurmukhi"/>
          <w:sz w:val="22"/>
          <w:szCs w:val="22"/>
          <w:lang w:val="en-US"/>
        </w:rPr>
        <w:t xml:space="preserve">?  </w:t>
      </w:r>
    </w:p>
    <w:p w14:paraId="62CFF8D2" w14:textId="77777777" w:rsidR="009A75CB" w:rsidRDefault="009A75CB" w:rsidP="009A75CB">
      <w:pPr>
        <w:pStyle w:val="ListParagraph1"/>
        <w:spacing w:after="0" w:line="240" w:lineRule="auto"/>
        <w:ind w:left="0"/>
        <w:jc w:val="both"/>
        <w:rPr>
          <w:rFonts w:ascii="Adobe Gurmukhi" w:hAnsi="Adobe Gurmukhi" w:cs="Adobe Gurmukhi"/>
          <w:sz w:val="22"/>
          <w:szCs w:val="22"/>
          <w:lang w:val="en-US"/>
        </w:rPr>
      </w:pPr>
    </w:p>
    <w:p w14:paraId="523D6D68" w14:textId="595FFC48" w:rsidR="009A75CB" w:rsidRPr="009A75CB" w:rsidRDefault="009A75CB" w:rsidP="009A75CB">
      <w:pPr>
        <w:pStyle w:val="ListParagraph1"/>
        <w:spacing w:after="0" w:line="240" w:lineRule="auto"/>
        <w:ind w:left="0"/>
        <w:jc w:val="both"/>
        <w:rPr>
          <w:rFonts w:ascii="Adobe Gurmukhi" w:hAnsi="Adobe Gurmukhi" w:cs="Adobe Gurmukhi"/>
          <w:b/>
          <w:bCs/>
          <w:sz w:val="22"/>
          <w:szCs w:val="22"/>
          <w:lang w:val="en-US"/>
        </w:rPr>
      </w:pPr>
      <w:r w:rsidRPr="009A75CB">
        <w:rPr>
          <w:rFonts w:ascii="Adobe Gurmukhi" w:hAnsi="Adobe Gurmukhi" w:cs="Adobe Gurmukhi"/>
          <w:b/>
          <w:bCs/>
          <w:sz w:val="22"/>
          <w:szCs w:val="22"/>
          <w:lang w:val="en-US"/>
        </w:rPr>
        <w:t xml:space="preserve">Tujuan </w:t>
      </w:r>
    </w:p>
    <w:p w14:paraId="6C556837" w14:textId="77777777" w:rsidR="009A75CB" w:rsidRDefault="009A75CB" w:rsidP="009A75CB">
      <w:pPr>
        <w:pStyle w:val="ListParagraph1"/>
        <w:spacing w:after="0" w:line="240" w:lineRule="auto"/>
        <w:ind w:left="0" w:firstLine="720"/>
        <w:jc w:val="both"/>
        <w:rPr>
          <w:rFonts w:ascii="Adobe Gurmukhi" w:hAnsi="Adobe Gurmukhi" w:cs="Adobe Gurmukhi"/>
          <w:sz w:val="22"/>
          <w:szCs w:val="22"/>
          <w:lang w:val="en-US"/>
        </w:rPr>
      </w:pPr>
      <w:proofErr w:type="spellStart"/>
      <w:r w:rsidRPr="009A75CB">
        <w:rPr>
          <w:rFonts w:ascii="Adobe Gurmukhi" w:hAnsi="Adobe Gurmukhi" w:cs="Adobe Gurmukhi"/>
          <w:sz w:val="22"/>
          <w:szCs w:val="22"/>
          <w:lang w:val="en-US"/>
        </w:rPr>
        <w:t>Sejalan</w:t>
      </w:r>
      <w:proofErr w:type="spellEnd"/>
      <w:r w:rsidRPr="009A75CB">
        <w:rPr>
          <w:rFonts w:ascii="Adobe Gurmukhi" w:hAnsi="Adobe Gurmukhi" w:cs="Adobe Gurmukhi"/>
          <w:sz w:val="22"/>
          <w:szCs w:val="22"/>
          <w:lang w:val="en-US"/>
        </w:rPr>
        <w:t xml:space="preserve"> dengan rumusan masalah di atas, tujuan </w:t>
      </w:r>
      <w:proofErr w:type="spellStart"/>
      <w:r w:rsidRPr="009A75CB">
        <w:rPr>
          <w:rFonts w:ascii="Adobe Gurmukhi" w:hAnsi="Adobe Gurmukhi" w:cs="Adobe Gurmukhi"/>
          <w:sz w:val="22"/>
          <w:szCs w:val="22"/>
          <w:lang w:val="en-US"/>
        </w:rPr>
        <w:t>utama</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dari</w:t>
      </w:r>
      <w:proofErr w:type="spellEnd"/>
      <w:r w:rsidRPr="009A75CB">
        <w:rPr>
          <w:rFonts w:ascii="Adobe Gurmukhi" w:hAnsi="Adobe Gurmukhi" w:cs="Adobe Gurmukhi"/>
          <w:sz w:val="22"/>
          <w:szCs w:val="22"/>
          <w:lang w:val="en-US"/>
        </w:rPr>
        <w:t xml:space="preserve"> pelaksanaan </w:t>
      </w:r>
      <w:proofErr w:type="spellStart"/>
      <w:r w:rsidRPr="009A75CB">
        <w:rPr>
          <w:rFonts w:ascii="Adobe Gurmukhi" w:hAnsi="Adobe Gurmukhi" w:cs="Adobe Gurmukhi"/>
          <w:sz w:val="22"/>
          <w:szCs w:val="22"/>
          <w:lang w:val="en-US"/>
        </w:rPr>
        <w:t>kegiatan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pengabdian</w:t>
      </w:r>
      <w:proofErr w:type="spellEnd"/>
      <w:r w:rsidRPr="009A75CB">
        <w:rPr>
          <w:rFonts w:ascii="Adobe Gurmukhi" w:hAnsi="Adobe Gurmukhi" w:cs="Adobe Gurmukhi"/>
          <w:sz w:val="22"/>
          <w:szCs w:val="22"/>
          <w:lang w:val="en-US"/>
        </w:rPr>
        <w:t xml:space="preserve"> kepada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ini adalah:</w:t>
      </w:r>
    </w:p>
    <w:p w14:paraId="4977DD34" w14:textId="77777777" w:rsidR="009A75CB" w:rsidRDefault="009A75CB" w:rsidP="009A75CB">
      <w:pPr>
        <w:pStyle w:val="ListParagraph1"/>
        <w:numPr>
          <w:ilvl w:val="0"/>
          <w:numId w:val="9"/>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Untuk </w:t>
      </w:r>
      <w:proofErr w:type="spellStart"/>
      <w:r w:rsidRPr="009A75CB">
        <w:rPr>
          <w:rFonts w:ascii="Adobe Gurmukhi" w:hAnsi="Adobe Gurmukhi" w:cs="Adobe Gurmukhi"/>
          <w:sz w:val="22"/>
          <w:szCs w:val="22"/>
          <w:lang w:val="en-US"/>
        </w:rPr>
        <w:t>memetakan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tingkat</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literasi</w:t>
      </w:r>
      <w:proofErr w:type="spellEnd"/>
      <w:r w:rsidRPr="009A75CB">
        <w:rPr>
          <w:rFonts w:ascii="Adobe Gurmukhi" w:hAnsi="Adobe Gurmukhi" w:cs="Adobe Gurmukhi"/>
          <w:sz w:val="22"/>
          <w:szCs w:val="22"/>
          <w:lang w:val="en-US"/>
        </w:rPr>
        <w:t xml:space="preserve"> keuangan </w:t>
      </w:r>
      <w:proofErr w:type="spellStart"/>
      <w:r w:rsidRPr="009A75CB">
        <w:rPr>
          <w:rFonts w:ascii="Adobe Gurmukhi" w:hAnsi="Adobe Gurmukhi" w:cs="Adobe Gurmukhi"/>
          <w:sz w:val="22"/>
          <w:szCs w:val="22"/>
          <w:lang w:val="en-US"/>
        </w:rPr>
        <w:t>serta</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praktik</w:t>
      </w:r>
      <w:proofErr w:type="spellEnd"/>
      <w:r w:rsidRPr="009A75CB">
        <w:rPr>
          <w:rFonts w:ascii="Adobe Gurmukhi" w:hAnsi="Adobe Gurmukhi" w:cs="Adobe Gurmukhi"/>
          <w:sz w:val="22"/>
          <w:szCs w:val="22"/>
          <w:lang w:val="en-US"/>
        </w:rPr>
        <w:t xml:space="preserve"> pengelolaan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konvensional</w:t>
      </w:r>
      <w:proofErr w:type="spellEnd"/>
      <w:r w:rsidRPr="009A75CB">
        <w:rPr>
          <w:rFonts w:ascii="Adobe Gurmukhi" w:hAnsi="Adobe Gurmukhi" w:cs="Adobe Gurmukhi"/>
          <w:sz w:val="22"/>
          <w:szCs w:val="22"/>
          <w:lang w:val="en-US"/>
        </w:rPr>
        <w:t xml:space="preserve"> yang selama ini </w:t>
      </w:r>
      <w:proofErr w:type="spellStart"/>
      <w:r w:rsidRPr="009A75CB">
        <w:rPr>
          <w:rFonts w:ascii="Adobe Gurmukhi" w:hAnsi="Adobe Gurmukhi" w:cs="Adobe Gurmukhi"/>
          <w:sz w:val="22"/>
          <w:szCs w:val="22"/>
          <w:lang w:val="en-US"/>
        </w:rPr>
        <w:t>dilakukan</w:t>
      </w:r>
      <w:proofErr w:type="spellEnd"/>
      <w:r w:rsidRPr="009A75CB">
        <w:rPr>
          <w:rFonts w:ascii="Adobe Gurmukhi" w:hAnsi="Adobe Gurmukhi" w:cs="Adobe Gurmukhi"/>
          <w:sz w:val="22"/>
          <w:szCs w:val="22"/>
          <w:lang w:val="en-US"/>
        </w:rPr>
        <w:t xml:space="preserve"> oleh kelompok </w:t>
      </w:r>
      <w:proofErr w:type="spellStart"/>
      <w:r w:rsidRPr="009A75CB">
        <w:rPr>
          <w:rFonts w:ascii="Adobe Gurmukhi" w:hAnsi="Adobe Gurmukhi" w:cs="Adobe Gurmukhi"/>
          <w:sz w:val="22"/>
          <w:szCs w:val="22"/>
          <w:lang w:val="en-US"/>
        </w:rPr>
        <w:t>petani</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pelaku</w:t>
      </w:r>
      <w:proofErr w:type="spellEnd"/>
      <w:r w:rsidRPr="009A75CB">
        <w:rPr>
          <w:rFonts w:ascii="Adobe Gurmukhi" w:hAnsi="Adobe Gurmukhi" w:cs="Adobe Gurmukhi"/>
          <w:sz w:val="22"/>
          <w:szCs w:val="22"/>
          <w:lang w:val="en-US"/>
        </w:rPr>
        <w:t xml:space="preserve"> UMKM di Desa </w:t>
      </w:r>
      <w:proofErr w:type="spellStart"/>
      <w:r w:rsidRPr="009A75CB">
        <w:rPr>
          <w:rFonts w:ascii="Adobe Gurmukhi" w:hAnsi="Adobe Gurmukhi" w:cs="Adobe Gurmukhi"/>
          <w:sz w:val="22"/>
          <w:szCs w:val="22"/>
          <w:lang w:val="en-US"/>
        </w:rPr>
        <w:t>Rumbai</w:t>
      </w:r>
      <w:proofErr w:type="spellEnd"/>
      <w:r w:rsidRPr="009A75CB">
        <w:rPr>
          <w:rFonts w:ascii="Adobe Gurmukhi" w:hAnsi="Adobe Gurmukhi" w:cs="Adobe Gurmukhi"/>
          <w:sz w:val="22"/>
          <w:szCs w:val="22"/>
          <w:lang w:val="en-US"/>
        </w:rPr>
        <w:t xml:space="preserve"> Jaya.  </w:t>
      </w:r>
    </w:p>
    <w:p w14:paraId="1312076D" w14:textId="77777777" w:rsidR="009A75CB" w:rsidRDefault="009A75CB" w:rsidP="009A75CB">
      <w:pPr>
        <w:pStyle w:val="ListParagraph1"/>
        <w:numPr>
          <w:ilvl w:val="0"/>
          <w:numId w:val="9"/>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Untuk mengidentifikasi kendala </w:t>
      </w:r>
      <w:proofErr w:type="spellStart"/>
      <w:r w:rsidRPr="009A75CB">
        <w:rPr>
          <w:rFonts w:ascii="Adobe Gurmukhi" w:hAnsi="Adobe Gurmukhi" w:cs="Adobe Gurmukhi"/>
          <w:sz w:val="22"/>
          <w:szCs w:val="22"/>
          <w:lang w:val="en-US"/>
        </w:rPr>
        <w:t>utama</w:t>
      </w:r>
      <w:proofErr w:type="spellEnd"/>
      <w:r w:rsidRPr="009A75CB">
        <w:rPr>
          <w:rFonts w:ascii="Adobe Gurmukhi" w:hAnsi="Adobe Gurmukhi" w:cs="Adobe Gurmukhi"/>
          <w:sz w:val="22"/>
          <w:szCs w:val="22"/>
          <w:lang w:val="en-US"/>
        </w:rPr>
        <w:t xml:space="preserve"> dan faktor-faktor spesifik </w:t>
      </w:r>
      <w:proofErr w:type="spellStart"/>
      <w:r w:rsidRPr="009A75CB">
        <w:rPr>
          <w:rFonts w:ascii="Adobe Gurmukhi" w:hAnsi="Adobe Gurmukhi" w:cs="Adobe Gurmukhi"/>
          <w:sz w:val="22"/>
          <w:szCs w:val="22"/>
          <w:lang w:val="en-US"/>
        </w:rPr>
        <w:t>penyebab</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tingginya</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kerentanan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terhadap </w:t>
      </w:r>
      <w:proofErr w:type="spellStart"/>
      <w:r w:rsidRPr="009A75CB">
        <w:rPr>
          <w:rFonts w:ascii="Adobe Gurmukhi" w:hAnsi="Adobe Gurmukhi" w:cs="Adobe Gurmukhi"/>
          <w:sz w:val="22"/>
          <w:szCs w:val="22"/>
          <w:lang w:val="en-US"/>
        </w:rPr>
        <w:t>tawaran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pinjaman</w:t>
      </w:r>
      <w:proofErr w:type="spellEnd"/>
      <w:r w:rsidRPr="009A75CB">
        <w:rPr>
          <w:rFonts w:ascii="Adobe Gurmukhi" w:hAnsi="Adobe Gurmukhi" w:cs="Adobe Gurmukhi"/>
          <w:sz w:val="22"/>
          <w:szCs w:val="22"/>
          <w:lang w:val="en-US"/>
        </w:rPr>
        <w:t xml:space="preserve"> online (</w:t>
      </w:r>
      <w:proofErr w:type="spellStart"/>
      <w:r w:rsidRPr="009A75CB">
        <w:rPr>
          <w:rFonts w:ascii="Adobe Gurmukhi" w:hAnsi="Adobe Gurmukhi" w:cs="Adobe Gurmukhi"/>
          <w:sz w:val="22"/>
          <w:szCs w:val="22"/>
          <w:lang w:val="en-US"/>
        </w:rPr>
        <w:t>pinjol</w:t>
      </w:r>
      <w:proofErr w:type="spellEnd"/>
      <w:r w:rsidRPr="009A75CB">
        <w:rPr>
          <w:rFonts w:ascii="Adobe Gurmukhi" w:hAnsi="Adobe Gurmukhi" w:cs="Adobe Gurmukhi"/>
          <w:sz w:val="22"/>
          <w:szCs w:val="22"/>
          <w:lang w:val="en-US"/>
        </w:rPr>
        <w:t xml:space="preserve">) dan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bodong</w:t>
      </w:r>
      <w:proofErr w:type="spellEnd"/>
      <w:r w:rsidRPr="009A75CB">
        <w:rPr>
          <w:rFonts w:ascii="Adobe Gurmukhi" w:hAnsi="Adobe Gurmukhi" w:cs="Adobe Gurmukhi"/>
          <w:sz w:val="22"/>
          <w:szCs w:val="22"/>
          <w:lang w:val="en-US"/>
        </w:rPr>
        <w:t xml:space="preserve">.  </w:t>
      </w:r>
    </w:p>
    <w:p w14:paraId="6966DE52" w14:textId="166DF30D" w:rsidR="00580D7E" w:rsidRPr="00580D7E" w:rsidRDefault="009A75CB" w:rsidP="009A75CB">
      <w:pPr>
        <w:pStyle w:val="ListParagraph1"/>
        <w:numPr>
          <w:ilvl w:val="0"/>
          <w:numId w:val="9"/>
        </w:numPr>
        <w:spacing w:after="0" w:line="240" w:lineRule="auto"/>
        <w:ind w:left="284" w:hanging="284"/>
        <w:jc w:val="both"/>
        <w:rPr>
          <w:rFonts w:ascii="Adobe Gurmukhi" w:hAnsi="Adobe Gurmukhi" w:cs="Adobe Gurmukhi"/>
          <w:sz w:val="22"/>
          <w:szCs w:val="22"/>
          <w:lang w:val="en-US"/>
        </w:rPr>
      </w:pPr>
      <w:r w:rsidRPr="009A75CB">
        <w:rPr>
          <w:rFonts w:ascii="Adobe Gurmukhi" w:hAnsi="Adobe Gurmukhi" w:cs="Adobe Gurmukhi"/>
          <w:sz w:val="22"/>
          <w:szCs w:val="22"/>
          <w:lang w:val="en-US"/>
        </w:rPr>
        <w:t xml:space="preserve">Untuk </w:t>
      </w:r>
      <w:proofErr w:type="spellStart"/>
      <w:r w:rsidRPr="009A75CB">
        <w:rPr>
          <w:rFonts w:ascii="Adobe Gurmukhi" w:hAnsi="Adobe Gurmukhi" w:cs="Adobe Gurmukhi"/>
          <w:sz w:val="22"/>
          <w:szCs w:val="22"/>
          <w:lang w:val="en-US"/>
        </w:rPr>
        <w:t>mengedukasi</w:t>
      </w:r>
      <w:proofErr w:type="spellEnd"/>
      <w:r w:rsidRPr="009A75CB">
        <w:rPr>
          <w:rFonts w:ascii="Adobe Gurmukhi" w:hAnsi="Adobe Gurmukhi" w:cs="Adobe Gurmukhi"/>
          <w:sz w:val="22"/>
          <w:szCs w:val="22"/>
          <w:lang w:val="en-US"/>
        </w:rPr>
        <w:t xml:space="preserve"> sekaligus </w:t>
      </w:r>
      <w:proofErr w:type="spellStart"/>
      <w:r w:rsidRPr="009A75CB">
        <w:rPr>
          <w:rFonts w:ascii="Adobe Gurmukhi" w:hAnsi="Adobe Gurmukhi" w:cs="Adobe Gurmukhi"/>
          <w:sz w:val="22"/>
          <w:szCs w:val="22"/>
          <w:lang w:val="en-US"/>
        </w:rPr>
        <w:t>memberdayakan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masyarakat</w:t>
      </w:r>
      <w:proofErr w:type="spellEnd"/>
      <w:r w:rsidRPr="009A75CB">
        <w:rPr>
          <w:rFonts w:ascii="Adobe Gurmukhi" w:hAnsi="Adobe Gurmukhi" w:cs="Adobe Gurmukhi"/>
          <w:sz w:val="22"/>
          <w:szCs w:val="22"/>
          <w:lang w:val="en-US"/>
        </w:rPr>
        <w:t xml:space="preserve"> melalui </w:t>
      </w:r>
      <w:proofErr w:type="spellStart"/>
      <w:r w:rsidRPr="009A75CB">
        <w:rPr>
          <w:rFonts w:ascii="Adobe Gurmukhi" w:hAnsi="Adobe Gurmukhi" w:cs="Adobe Gurmukhi"/>
          <w:sz w:val="22"/>
          <w:szCs w:val="22"/>
          <w:lang w:val="en-US"/>
        </w:rPr>
        <w:t>pendampingan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perencanaan</w:t>
      </w:r>
      <w:proofErr w:type="spellEnd"/>
      <w:r w:rsidRPr="009A75CB">
        <w:rPr>
          <w:rFonts w:ascii="Adobe Gurmukhi" w:hAnsi="Adobe Gurmukhi" w:cs="Adobe Gurmukhi"/>
          <w:sz w:val="22"/>
          <w:szCs w:val="22"/>
          <w:lang w:val="en-US"/>
        </w:rPr>
        <w:t xml:space="preserve"> keuangan, </w:t>
      </w:r>
      <w:proofErr w:type="spellStart"/>
      <w:r w:rsidRPr="009A75CB">
        <w:rPr>
          <w:rFonts w:ascii="Adobe Gurmukhi" w:hAnsi="Adobe Gurmukhi" w:cs="Adobe Gurmukhi"/>
          <w:sz w:val="22"/>
          <w:szCs w:val="22"/>
          <w:lang w:val="en-US"/>
        </w:rPr>
        <w:t>pemisahan</w:t>
      </w:r>
      <w:proofErr w:type="spellEnd"/>
      <w:r w:rsidRPr="009A75CB">
        <w:rPr>
          <w:rFonts w:ascii="Adobe Gurmukhi" w:hAnsi="Adobe Gurmukhi" w:cs="Adobe Gurmukhi"/>
          <w:sz w:val="22"/>
          <w:szCs w:val="22"/>
          <w:lang w:val="en-US"/>
        </w:rPr>
        <w:t xml:space="preserve"> dana </w:t>
      </w:r>
      <w:proofErr w:type="spellStart"/>
      <w:r w:rsidRPr="009A75CB">
        <w:rPr>
          <w:rFonts w:ascii="Adobe Gurmukhi" w:hAnsi="Adobe Gurmukhi" w:cs="Adobe Gurmukhi"/>
          <w:sz w:val="22"/>
          <w:szCs w:val="22"/>
          <w:lang w:val="en-US"/>
        </w:rPr>
        <w:t>darurat</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serta</w:t>
      </w:r>
      <w:proofErr w:type="spellEnd"/>
      <w:r w:rsidRPr="009A75CB">
        <w:rPr>
          <w:rFonts w:ascii="Adobe Gurmukhi" w:hAnsi="Adobe Gurmukhi" w:cs="Adobe Gurmukhi"/>
          <w:sz w:val="22"/>
          <w:szCs w:val="22"/>
          <w:lang w:val="en-US"/>
        </w:rPr>
        <w:t xml:space="preserve"> strategi </w:t>
      </w:r>
      <w:proofErr w:type="spellStart"/>
      <w:r w:rsidRPr="009A75CB">
        <w:rPr>
          <w:rFonts w:ascii="Adobe Gurmukhi" w:hAnsi="Adobe Gurmukhi" w:cs="Adobe Gurmukhi"/>
          <w:sz w:val="22"/>
          <w:szCs w:val="22"/>
          <w:lang w:val="en-US"/>
        </w:rPr>
        <w:t>mitigasi</w:t>
      </w:r>
      <w:proofErr w:type="spellEnd"/>
      <w:r w:rsidRPr="009A75CB">
        <w:rPr>
          <w:rFonts w:ascii="Adobe Gurmukhi" w:hAnsi="Adobe Gurmukhi" w:cs="Adobe Gurmukhi"/>
          <w:sz w:val="22"/>
          <w:szCs w:val="22"/>
          <w:lang w:val="en-US"/>
        </w:rPr>
        <w:t xml:space="preserve"> agar </w:t>
      </w:r>
      <w:proofErr w:type="spellStart"/>
      <w:r w:rsidRPr="009A75CB">
        <w:rPr>
          <w:rFonts w:ascii="Adobe Gurmukhi" w:hAnsi="Adobe Gurmukhi" w:cs="Adobe Gurmukhi"/>
          <w:sz w:val="22"/>
          <w:szCs w:val="22"/>
          <w:lang w:val="en-US"/>
        </w:rPr>
        <w:t>terhindar</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dari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instrumen</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investasi</w:t>
      </w:r>
      <w:proofErr w:type="spellEnd"/>
      <w:r w:rsidRPr="009A75CB">
        <w:rPr>
          <w:rFonts w:ascii="Adobe Gurmukhi" w:hAnsi="Adobe Gurmukhi" w:cs="Adobe Gurmukhi"/>
          <w:sz w:val="22"/>
          <w:szCs w:val="22"/>
          <w:lang w:val="en-US"/>
        </w:rPr>
        <w:t xml:space="preserve"> </w:t>
      </w:r>
      <w:proofErr w:type="spellStart"/>
      <w:r w:rsidRPr="009A75CB">
        <w:rPr>
          <w:rFonts w:ascii="Adobe Gurmukhi" w:hAnsi="Adobe Gurmukhi" w:cs="Adobe Gurmukhi"/>
          <w:sz w:val="22"/>
          <w:szCs w:val="22"/>
          <w:lang w:val="en-US"/>
        </w:rPr>
        <w:t>ilegal</w:t>
      </w:r>
      <w:proofErr w:type="spellEnd"/>
      <w:r w:rsidRPr="009A75CB">
        <w:rPr>
          <w:rFonts w:ascii="Adobe Gurmukhi" w:hAnsi="Adobe Gurmukhi" w:cs="Adobe Gurmukhi"/>
          <w:sz w:val="22"/>
          <w:szCs w:val="22"/>
          <w:lang w:val="en-US"/>
        </w:rPr>
        <w:t xml:space="preserve"> yang </w:t>
      </w:r>
      <w:proofErr w:type="spellStart"/>
      <w:r w:rsidRPr="009A75CB">
        <w:rPr>
          <w:rFonts w:ascii="Adobe Gurmukhi" w:hAnsi="Adobe Gurmukhi" w:cs="Adobe Gurmukhi"/>
          <w:sz w:val="22"/>
          <w:szCs w:val="22"/>
          <w:lang w:val="en-US"/>
        </w:rPr>
        <w:t>merugikan</w:t>
      </w:r>
      <w:proofErr w:type="spellEnd"/>
      <w:r w:rsidRPr="009A75CB">
        <w:rPr>
          <w:rFonts w:ascii="Adobe Gurmukhi" w:hAnsi="Adobe Gurmukhi" w:cs="Adobe Gurmukhi"/>
          <w:sz w:val="22"/>
          <w:szCs w:val="22"/>
          <w:lang w:val="en-US"/>
        </w:rPr>
        <w:t xml:space="preserve">.  </w:t>
      </w:r>
    </w:p>
    <w:p w14:paraId="31A64C74" w14:textId="77777777" w:rsidR="00580D7E" w:rsidRPr="00580D7E" w:rsidRDefault="00580D7E" w:rsidP="002E1D76">
      <w:pPr>
        <w:pStyle w:val="ListParagraph1"/>
        <w:spacing w:after="0" w:line="240" w:lineRule="auto"/>
        <w:ind w:left="361"/>
        <w:jc w:val="both"/>
        <w:rPr>
          <w:rFonts w:ascii="Adobe Gurmukhi" w:hAnsi="Adobe Gurmukhi" w:cs="Adobe Gurmukhi"/>
          <w:sz w:val="22"/>
          <w:szCs w:val="22"/>
          <w:lang w:val="en-US"/>
        </w:rPr>
      </w:pPr>
    </w:p>
    <w:p w14:paraId="4C08666C" w14:textId="77777777" w:rsidR="008363C9" w:rsidRPr="00D63BEE" w:rsidRDefault="00000000" w:rsidP="002E1D76">
      <w:pPr>
        <w:pStyle w:val="ListParagraph1"/>
        <w:numPr>
          <w:ilvl w:val="0"/>
          <w:numId w:val="1"/>
        </w:numPr>
        <w:spacing w:after="0" w:line="240" w:lineRule="auto"/>
        <w:ind w:left="426" w:hanging="426"/>
        <w:jc w:val="both"/>
        <w:rPr>
          <w:rFonts w:ascii="Adobe Gurmukhi" w:hAnsi="Adobe Gurmukhi" w:cs="Adobe Gurmukhi"/>
          <w:b/>
        </w:rPr>
      </w:pPr>
      <w:r w:rsidRPr="00D63BEE">
        <w:rPr>
          <w:rFonts w:ascii="Adobe Gurmukhi" w:hAnsi="Adobe Gurmukhi" w:cs="Adobe Gurmukhi"/>
          <w:b/>
        </w:rPr>
        <w:t xml:space="preserve">TELAAH PUSTAKA </w:t>
      </w:r>
    </w:p>
    <w:p w14:paraId="502EE941" w14:textId="77777777" w:rsidR="009A75CB" w:rsidRPr="009A75CB" w:rsidRDefault="009A75CB" w:rsidP="009A75CB">
      <w:pPr>
        <w:pStyle w:val="ListParagraph1"/>
        <w:spacing w:after="0" w:line="240" w:lineRule="auto"/>
        <w:ind w:left="0"/>
        <w:jc w:val="both"/>
        <w:rPr>
          <w:rFonts w:ascii="Adobe Gurmukhi" w:hAnsi="Adobe Gurmukhi" w:cs="Adobe Gurmukhi"/>
          <w:b/>
          <w:sz w:val="22"/>
          <w:szCs w:val="22"/>
          <w:lang w:val="en-US"/>
        </w:rPr>
      </w:pPr>
      <w:r w:rsidRPr="009A75CB">
        <w:rPr>
          <w:rFonts w:ascii="Adobe Gurmukhi" w:hAnsi="Adobe Gurmukhi" w:cs="Adobe Gurmukhi"/>
          <w:b/>
          <w:sz w:val="22"/>
          <w:szCs w:val="22"/>
        </w:rPr>
        <w:t>Konsep Literasi Keuangan pada Sektor Informal (UMKM dan Petani)</w:t>
      </w:r>
    </w:p>
    <w:p w14:paraId="38E21379" w14:textId="7DF3DFED" w:rsidR="009A75CB" w:rsidRDefault="009A75CB" w:rsidP="009A75CB">
      <w:pPr>
        <w:pStyle w:val="ListParagraph1"/>
        <w:spacing w:after="0" w:line="240" w:lineRule="auto"/>
        <w:ind w:left="0" w:firstLine="720"/>
        <w:jc w:val="both"/>
        <w:rPr>
          <w:rFonts w:ascii="Adobe Gurmukhi" w:hAnsi="Adobe Gurmukhi" w:cs="Adobe Gurmukhi"/>
          <w:bCs/>
          <w:sz w:val="22"/>
          <w:szCs w:val="22"/>
          <w:lang w:val="en-US"/>
        </w:rPr>
      </w:pPr>
      <w:r w:rsidRPr="009A75CB">
        <w:rPr>
          <w:rFonts w:ascii="Adobe Gurmukhi" w:hAnsi="Adobe Gurmukhi" w:cs="Adobe Gurmukhi"/>
          <w:bCs/>
          <w:sz w:val="22"/>
          <w:szCs w:val="22"/>
        </w:rPr>
        <w:t xml:space="preserve">Kapasitas untuk memahami dan mengelola keuangan merupakan fondasi utama bagi pertumbuhan ekonomi di sektor informal. Sebuah studi mengenai literasi keuangan menegaskan bahwa tingkat literasi keuangan dan inklusi keuangan secara signifikan memengaruhi kinerja UMKM di Indonesia, di mana keterampilan dan pengetahuan bertindak sebagai indikator paling determinan </w:t>
      </w:r>
      <w:r w:rsidR="007C4E71">
        <w:rPr>
          <w:rFonts w:ascii="Adobe Gurmukhi" w:hAnsi="Adobe Gurmukhi" w:cs="Adobe Gurmukhi"/>
          <w:bCs/>
          <w:sz w:val="22"/>
          <w:szCs w:val="22"/>
        </w:rPr>
        <w:fldChar w:fldCharType="begin" w:fldLock="1"/>
      </w:r>
      <w:r w:rsidR="007C4E71">
        <w:rPr>
          <w:rFonts w:ascii="Adobe Gurmukhi" w:hAnsi="Adobe Gurmukhi" w:cs="Adobe Gurmukhi"/>
          <w:bCs/>
          <w:sz w:val="22"/>
          <w:szCs w:val="22"/>
        </w:rPr>
        <w:instrText>ADDIN CSL_CITATION {"citationItems":[{"id":"ITEM-1","itemData":{"DOI":"10.21070/ijler.v19i2.1105","author":[{"dropping-particle":"","family":"Rizky","given":"M","non-dropping-particle":"","parse-names":false,"suffix":""},{"dropping-particle":"","family":"Fitriyah","given":"H","non-dropping-particle":"","parse-names":false,"suffix":""}],"container-title":"Indonesian Journal of Law and Economics Review","id":"ITEM-1","issue":"2","issued":{"date-parts":[["2024"]]},"title":"Empowering MSMEs through Financial Literacy and Inclusion Drives Success in Indonesia","type":"article-journal","volume":"19"},"uris":["http://www.mendeley.com/documents/?uuid=d83606e5-932c-4fa9-9d8e-06585c52d281"]}],"mendeley":{"formattedCitation":"[7]","plainTextFormattedCitation":"[7]","previouslyFormattedCitation":"[7]"},"properties":{"noteIndex":0},"schema":"https://github.com/citation-style-language/schema/raw/master/csl-citation.json"}</w:instrText>
      </w:r>
      <w:r w:rsidR="007C4E71">
        <w:rPr>
          <w:rFonts w:ascii="Adobe Gurmukhi" w:hAnsi="Adobe Gurmukhi" w:cs="Adobe Gurmukhi"/>
          <w:bCs/>
          <w:sz w:val="22"/>
          <w:szCs w:val="22"/>
        </w:rPr>
        <w:fldChar w:fldCharType="separate"/>
      </w:r>
      <w:r w:rsidR="007C4E71" w:rsidRPr="007C4E71">
        <w:rPr>
          <w:rFonts w:ascii="Adobe Gurmukhi" w:hAnsi="Adobe Gurmukhi" w:cs="Adobe Gurmukhi"/>
          <w:bCs/>
          <w:noProof/>
          <w:sz w:val="22"/>
          <w:szCs w:val="22"/>
        </w:rPr>
        <w:t>[7]</w:t>
      </w:r>
      <w:r w:rsidR="007C4E71">
        <w:rPr>
          <w:rFonts w:ascii="Adobe Gurmukhi" w:hAnsi="Adobe Gurmukhi" w:cs="Adobe Gurmukhi"/>
          <w:bCs/>
          <w:sz w:val="22"/>
          <w:szCs w:val="22"/>
        </w:rPr>
        <w:fldChar w:fldCharType="end"/>
      </w:r>
      <w:r w:rsidRPr="009A75CB">
        <w:rPr>
          <w:rFonts w:ascii="Adobe Gurmukhi" w:hAnsi="Adobe Gurmukhi" w:cs="Adobe Gurmukhi"/>
          <w:bCs/>
          <w:sz w:val="22"/>
          <w:szCs w:val="22"/>
        </w:rPr>
        <w:t xml:space="preserve">. Dalam konteks pemberdayaan akar rumput, Nurjannah et al. </w:t>
      </w:r>
      <w:r w:rsidR="002452B2">
        <w:rPr>
          <w:rFonts w:ascii="Adobe Gurmukhi" w:hAnsi="Adobe Gurmukhi" w:cs="Adobe Gurmukhi"/>
          <w:bCs/>
          <w:sz w:val="22"/>
          <w:szCs w:val="22"/>
        </w:rPr>
        <w:fldChar w:fldCharType="begin" w:fldLock="1"/>
      </w:r>
      <w:r w:rsidR="007C4E71">
        <w:rPr>
          <w:rFonts w:ascii="Adobe Gurmukhi" w:hAnsi="Adobe Gurmukhi" w:cs="Adobe Gurmukhi"/>
          <w:bCs/>
          <w:sz w:val="22"/>
          <w:szCs w:val="22"/>
        </w:rPr>
        <w:instrText>ADDIN CSL_CITATION {"citationItems":[{"id":"ITEM-1","itemData":{"DOI":"10.31004/jerkin.v4i1.1734","author":[{"dropping-particle":"","family":"Nurjannah","given":"R A","non-dropping-particle":"","parse-names":false,"suffix":""},{"dropping-particle":"","family":"Ratnasari","given":"P","non-dropping-particle":"","parse-names":false,"suffix":""},{"dropping-particle":"","family":"Karoma","given":"Y","non-dropping-particle":"","parse-names":false,"suffix":""}],"container-title":"Jurnal Pengabdian Masyarakat dan Riset Pendidikan","id":"ITEM-1","issue":"1","issued":{"date-parts":[["2025"]]},"page":"2913-2924","title":"Pelatihan Literasi Keuangan bagi UMKM di Distrik Heram","type":"article-journal","volume":"4"},"uris":["http://www.mendeley.com/documents/?uuid=e1bf094c-f3c7-4141-a656-91ff62d9a574"]}],"mendeley":{"formattedCitation":"[2]","plainTextFormattedCitation":"[2]","previouslyFormattedCitation":"[2]"},"properties":{"noteIndex":0},"schema":"https://github.com/citation-style-language/schema/raw/master/csl-citation.json"}</w:instrText>
      </w:r>
      <w:r w:rsidR="002452B2">
        <w:rPr>
          <w:rFonts w:ascii="Adobe Gurmukhi" w:hAnsi="Adobe Gurmukhi" w:cs="Adobe Gurmukhi"/>
          <w:bCs/>
          <w:sz w:val="22"/>
          <w:szCs w:val="22"/>
        </w:rPr>
        <w:fldChar w:fldCharType="separate"/>
      </w:r>
      <w:r w:rsidR="002452B2" w:rsidRPr="002452B2">
        <w:rPr>
          <w:rFonts w:ascii="Adobe Gurmukhi" w:hAnsi="Adobe Gurmukhi" w:cs="Adobe Gurmukhi"/>
          <w:bCs/>
          <w:noProof/>
          <w:sz w:val="22"/>
          <w:szCs w:val="22"/>
        </w:rPr>
        <w:t>[2]</w:t>
      </w:r>
      <w:r w:rsidR="002452B2">
        <w:rPr>
          <w:rFonts w:ascii="Adobe Gurmukhi" w:hAnsi="Adobe Gurmukhi" w:cs="Adobe Gurmukhi"/>
          <w:bCs/>
          <w:sz w:val="22"/>
          <w:szCs w:val="22"/>
        </w:rPr>
        <w:fldChar w:fldCharType="end"/>
      </w:r>
      <w:r w:rsidR="007C4E71">
        <w:rPr>
          <w:rFonts w:ascii="Adobe Gurmukhi" w:hAnsi="Adobe Gurmukhi" w:cs="Adobe Gurmukhi"/>
          <w:bCs/>
          <w:sz w:val="22"/>
          <w:szCs w:val="22"/>
          <w:lang w:val="en-US"/>
        </w:rPr>
        <w:t xml:space="preserve"> </w:t>
      </w:r>
      <w:r w:rsidRPr="009A75CB">
        <w:rPr>
          <w:rFonts w:ascii="Adobe Gurmukhi" w:hAnsi="Adobe Gurmukhi" w:cs="Adobe Gurmukhi"/>
          <w:bCs/>
          <w:sz w:val="22"/>
          <w:szCs w:val="22"/>
        </w:rPr>
        <w:t>membuktikan bahwa pelatihan literasi keuangan yang melibatkan simulasi pencatatan dan pendampingan individu secara efektif mampu meningkatkan pemahaman peserta hingga 41,4% di lingkungan UMKM.</w:t>
      </w:r>
      <w:r w:rsidR="007C4E71">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Kondisi teoretis ini sangat relevan dengan realitas ekonomi di Desa Rumbai Jaya, di mana masyarakat yang berprofesi sebagai pedagang (pelaku UMKM) maupun petani kelapa sawit sejatinya telah berupaya melakukan diversifikasi aset dengan cara konvensional seperti menabung dan membeli lahan. Namun, ketiadaan keterampilan pencatatan dan pengelolaan uang yang sistematis membuat potensi ekonomi tersebut tidak terakumulasi secara optimal. Oleh karena itu, pendekatan simulasi dan pendampingan individu seperti yang direkomendasikan oleh Nurjannah et al. </w:t>
      </w:r>
      <w:r w:rsidR="007C4E71">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{"citationItems":[{"id":"ITEM-1","itemData":{"DOI":"10.31004/jerkin.v4i1.1734","author":[{"dropping-particle":"","family":"Nurjannah","given":"R A","non-dropping-particle":"","parse-names":false,"suffix":""},{"dropping-particle":"","family":"Ratnasari","given":"P","non-dropping-particle":"","parse-names":false,"suffix":""},{"dropping-particle":"","family":"Karoma","given":"Y","non-dropping-particle":"","parse-names":false,"suffix":""}],"container-title":"Jurnal Pengabdian Masyarakat dan Riset Pendidikan","id":"ITEM-1","issue":"1","issued":{"date-parts":[["2025"]]},"page":"2913-2924","title":"Pelatihan Literasi Keuangan bagi UMKM di Distrik Heram","type":"article-journal","volume":"4"},"uris":["http://www.mendeley.com/documents/?uuid=e1bf094c-f3c7-4141-a656-91ff62d9a574"]}],"mendeley":{"formattedCitation":"[2]","plainTextFormattedCitation":"[2]","previouslyFormattedCitation":"[2]"},"properties":{"noteIndex":0},"schema":"https://github.com/citation-style-language/schema/raw/master/csl-citation.json"}</w:instrText>
      </w:r>
      <w:r w:rsidR="007C4E71">
        <w:rPr>
          <w:rFonts w:ascii="Adobe Gurmukhi" w:hAnsi="Adobe Gurmukhi" w:cs="Adobe Gurmukhi"/>
          <w:bCs/>
          <w:sz w:val="22"/>
          <w:szCs w:val="22"/>
        </w:rPr>
        <w:fldChar w:fldCharType="separate"/>
      </w:r>
      <w:r w:rsidR="007C4E71" w:rsidRPr="007C4E71">
        <w:rPr>
          <w:rFonts w:ascii="Adobe Gurmukhi" w:hAnsi="Adobe Gurmukhi" w:cs="Adobe Gurmukhi"/>
          <w:bCs/>
          <w:noProof/>
          <w:sz w:val="22"/>
          <w:szCs w:val="22"/>
        </w:rPr>
        <w:t>[2]</w:t>
      </w:r>
      <w:r w:rsidR="007C4E71">
        <w:rPr>
          <w:rFonts w:ascii="Adobe Gurmukhi" w:hAnsi="Adobe Gurmukhi" w:cs="Adobe Gurmukhi"/>
          <w:bCs/>
          <w:sz w:val="22"/>
          <w:szCs w:val="22"/>
        </w:rPr>
        <w:fldChar w:fldCharType="end"/>
      </w:r>
      <w:r w:rsidR="007C4E71">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menjadi krusial untuk diterapkan pada kelompok tani dan pelaku usaha di desa ini.  </w:t>
      </w:r>
    </w:p>
    <w:p w14:paraId="3CB951A1" w14:textId="77777777" w:rsidR="00792DC7" w:rsidRPr="00792DC7" w:rsidRDefault="00792DC7" w:rsidP="009A75CB">
      <w:pPr>
        <w:pStyle w:val="ListParagraph1"/>
        <w:spacing w:after="0" w:line="240" w:lineRule="auto"/>
        <w:ind w:left="0" w:firstLine="720"/>
        <w:jc w:val="both"/>
        <w:rPr>
          <w:rFonts w:ascii="Adobe Gurmukhi" w:hAnsi="Adobe Gurmukhi" w:cs="Adobe Gurmukhi"/>
          <w:bCs/>
          <w:sz w:val="22"/>
          <w:szCs w:val="22"/>
          <w:lang w:val="en-US"/>
        </w:rPr>
      </w:pPr>
    </w:p>
    <w:p w14:paraId="7A3F754F" w14:textId="77777777" w:rsidR="009A75CB" w:rsidRDefault="009A75CB" w:rsidP="009A75CB">
      <w:pPr>
        <w:pStyle w:val="ListParagraph1"/>
        <w:spacing w:after="0" w:line="240" w:lineRule="auto"/>
        <w:ind w:left="0"/>
        <w:jc w:val="both"/>
        <w:rPr>
          <w:rFonts w:ascii="Adobe Gurmukhi" w:hAnsi="Adobe Gurmukhi" w:cs="Adobe Gurmukhi"/>
          <w:bCs/>
          <w:sz w:val="22"/>
          <w:szCs w:val="22"/>
          <w:lang w:val="en-US"/>
        </w:rPr>
      </w:pPr>
      <w:r w:rsidRPr="009A75CB">
        <w:rPr>
          <w:rFonts w:ascii="Adobe Gurmukhi" w:hAnsi="Adobe Gurmukhi" w:cs="Adobe Gurmukhi"/>
          <w:b/>
          <w:sz w:val="22"/>
          <w:szCs w:val="22"/>
        </w:rPr>
        <w:lastRenderedPageBreak/>
        <w:t>Perencanaan Keuangan dan Urgensi Dana Darurat</w:t>
      </w:r>
    </w:p>
    <w:p w14:paraId="44C8183F" w14:textId="5E610D7A" w:rsidR="009A75CB" w:rsidRDefault="009A75CB" w:rsidP="009A75CB">
      <w:pPr>
        <w:pStyle w:val="ListParagraph1"/>
        <w:spacing w:after="0" w:line="240" w:lineRule="auto"/>
        <w:ind w:left="0" w:firstLine="720"/>
        <w:jc w:val="both"/>
        <w:rPr>
          <w:rFonts w:ascii="Adobe Gurmukhi" w:hAnsi="Adobe Gurmukhi" w:cs="Adobe Gurmukhi"/>
          <w:bCs/>
          <w:sz w:val="22"/>
          <w:szCs w:val="22"/>
          <w:lang w:val="en-US"/>
        </w:rPr>
      </w:pPr>
      <w:r w:rsidRPr="009A75CB">
        <w:rPr>
          <w:rFonts w:ascii="Adobe Gurmukhi" w:hAnsi="Adobe Gurmukhi" w:cs="Adobe Gurmukhi"/>
          <w:bCs/>
          <w:sz w:val="22"/>
          <w:szCs w:val="22"/>
        </w:rPr>
        <w:t xml:space="preserve">Perencanaan keuangan yang terstruktur berfungsi sebagai benteng pertahanan bagi rumah tangga maupun entitas bisnis skala kecil dari guncangan ekonomi. Nurdianto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{"citationItems":[{"id":"ITEM-1","itemData":{"DOI":"10.33558/an-nizam.v3i3.10435","author":[{"dropping-particle":"","family":"Nurdianto","given":"M A","non-dropping-particle":"","parse-names":false,"suffix":""},{"dropping-particle":"","family":"Tama","given":"A I","non-dropping-particle":"","parse-names":false,"suffix":""},{"dropping-particle":"","family":"Rahmawati","given":"R","non-dropping-particle":"","parse-names":false,"suffix":""}],"container-title":"An-Nizam","id":"ITEM-1","issue":"3","issued":{"date-parts":[["2025"]]},"page":"299-306","title":"Sosialisasi pengelolaan keuangan inklusif bagi umkm pada desa ridogalih","type":"article-journal","volume":"3"},"uris":["http://www.mendeley.com/documents/?uuid=933a1051-fef0-430e-959c-6e7b85b7c89d"]}],"mendeley":{"formattedCitation":"[3]","plainTextFormattedCitation":"[3]","previouslyFormattedCitation":"[3]"},"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[3]</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mengemukakan bahwa program pelatihan dan sosialisasi mengenai manajemen keuangan sangat membantu UMKM dalam menghindari siklus utang yang tidak berkelanjutan. Lebih lanjut, Rahayu dan Srihastuti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10.47200/jnajpm.v10i1.2640","author":[{"dropping-particle":"","family":"Rahayu","given":"P","non-dropping-particle":"","parse-names":false,"suffix":""},{"dropping-particle":"","family":"Srihastuti","given":"E","non-dropping-particle":"","parse-names":false,"suffix":""}],"container-title":"Jurnal Nuansa Akademik: Jurnal Ilmiah, IPTEK, Pendidikan dan Agama","id":"ITEM-1","issue":"1","issued":{"date-parts":[["2024"]]},"page":"15-24","title":"Pelatihan Literasi Keuangan Digital dan Pencegahan Pinjaman Online Ilegal Bagi UMKM di Desa Campursari","type":"article-journal","volume":"10"},"uris":["http://www.mendeley.com/documents/?uuid=8b91f500-79fa-4536-be10-18ebcdff0e24"]}],"mendeley":{"formattedCitation":"[6]","plainTextFormattedCitation":"[6]","previouslyFormattedCitation":"[6]"},"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[6]</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menyoroti bahwa edukasi literasi keuangan (termasuk literasi digital) secara substansial meningkatkan kemampuan pesertanya dalam merencanakan arus kas keuangan untuk menjaga keberlanjutan bisnis.</w:t>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Di Desa Rumbai Jaya, permasalahan terbesar yang dihadapi mitra pengabdian bukanlah ketiadaan pendapatan, melainkan ketidakmampuan memisahkan dana tabungan dengan dana darurat. Hasil temuan lapangan menunjukkan bahwa tabungan yang dikumpulkan oleh pedagang sarapan maupun petani kelapa sawit sering kali habis terpakai seketika saat muncul kebutuhan mendadak. Pemahaman mengenai manajemen dana darurat, sebagaimana ditekankan oleh Nurdianto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{"citationItems":[{"id":"ITEM-1","itemData":{"DOI":"10.33558/an-nizam.v3i3.10435","author":[{"dropping-particle":"","family":"Nurdianto","given":"M A","non-dropping-particle":"","parse-names":false,"suffix":""},{"dropping-particle":"","family":"Tama","given":"A I","non-dropping-particle":"","parse-names":false,"suffix":""},{"dropping-particle":"","family":"Rahmawati","given":"R","non-dropping-particle":"","parse-names":false,"suffix":""}],"container-title":"An-Nizam","id":"ITEM-1","issue":"3","issued":{"date-parts":[["2025"]]},"page":"299-306","title":"Sosialisasi pengelolaan keuangan inklusif bagi umkm pada desa ridogalih","type":"article-journal","volume":"3"},"uris":["http://www.mendeley.com/documents/?uuid=933a1051-fef0-430e-959c-6e7b85b7c89d"]}],"mendeley":{"formattedCitation":"[3]","plainTextFormattedCitation":"[3]","previouslyFormattedCitation":"[3]"},"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[3]</w:t>
      </w:r>
      <w:r w:rsidR="00792DC7">
        <w:rPr>
          <w:rFonts w:ascii="Adobe Gurmukhi" w:hAnsi="Adobe Gurmukhi" w:cs="Adobe Gurmukhi"/>
          <w:bCs/>
          <w:sz w:val="22"/>
          <w:szCs w:val="22"/>
        </w:rPr>
        <w:fldChar w:fldCharType="end"/>
      </w:r>
      <w:r w:rsidRPr="009A75CB">
        <w:rPr>
          <w:rFonts w:ascii="Adobe Gurmukhi" w:hAnsi="Adobe Gurmukhi" w:cs="Adobe Gurmukhi"/>
          <w:bCs/>
          <w:sz w:val="22"/>
          <w:szCs w:val="22"/>
        </w:rPr>
        <w:t xml:space="preserve">, sangat krusial diintroduksikan agar mitra memiliki instrumen pelindung yang mencegah mereka melikuidasi aset produktif atau menghabiskan modal usahanya.  </w:t>
      </w:r>
    </w:p>
    <w:p w14:paraId="2E330113" w14:textId="77777777" w:rsidR="009A75CB" w:rsidRPr="009A75CB" w:rsidRDefault="009A75CB" w:rsidP="009A75CB">
      <w:pPr>
        <w:pStyle w:val="ListParagraph1"/>
        <w:spacing w:after="0" w:line="240" w:lineRule="auto"/>
        <w:ind w:left="0" w:firstLine="720"/>
        <w:jc w:val="both"/>
        <w:rPr>
          <w:rFonts w:ascii="Adobe Gurmukhi" w:hAnsi="Adobe Gurmukhi" w:cs="Adobe Gurmukhi"/>
          <w:bCs/>
          <w:sz w:val="22"/>
          <w:szCs w:val="22"/>
          <w:lang w:val="en-US"/>
        </w:rPr>
      </w:pPr>
    </w:p>
    <w:p w14:paraId="6404EBC2" w14:textId="2BD55B5A" w:rsidR="009A75CB" w:rsidRPr="009A75CB" w:rsidRDefault="009A75CB" w:rsidP="009A75CB">
      <w:pPr>
        <w:pStyle w:val="ListParagraph1"/>
        <w:spacing w:after="0" w:line="240" w:lineRule="auto"/>
        <w:ind w:left="0"/>
        <w:jc w:val="both"/>
        <w:rPr>
          <w:rFonts w:ascii="Adobe Gurmukhi" w:hAnsi="Adobe Gurmukhi" w:cs="Adobe Gurmukhi"/>
          <w:b/>
          <w:sz w:val="22"/>
          <w:szCs w:val="22"/>
          <w:lang w:val="en-US"/>
        </w:rPr>
      </w:pPr>
      <w:r w:rsidRPr="009A75CB">
        <w:rPr>
          <w:rFonts w:ascii="Adobe Gurmukhi" w:hAnsi="Adobe Gurmukhi" w:cs="Adobe Gurmukhi"/>
          <w:b/>
          <w:sz w:val="22"/>
          <w:szCs w:val="22"/>
        </w:rPr>
        <w:t>Edukasi sebagai Upaya Mitigasi Investasi Bodong dan Pinjol Ilegal</w:t>
      </w:r>
    </w:p>
    <w:p w14:paraId="44C065A6" w14:textId="4B35C4DB" w:rsidR="008363C9" w:rsidRDefault="009A75CB" w:rsidP="009A75CB">
      <w:pPr>
        <w:pStyle w:val="ListParagraph1"/>
        <w:spacing w:after="0" w:line="240" w:lineRule="auto"/>
        <w:ind w:left="0" w:firstLine="720"/>
        <w:jc w:val="both"/>
        <w:rPr>
          <w:rFonts w:ascii="Adobe Gurmukhi" w:hAnsi="Adobe Gurmukhi" w:cs="Adobe Gurmukhi"/>
          <w:bCs/>
          <w:sz w:val="22"/>
          <w:szCs w:val="22"/>
          <w:lang w:val="en-US"/>
        </w:rPr>
      </w:pPr>
      <w:r w:rsidRPr="009A75CB">
        <w:rPr>
          <w:rFonts w:ascii="Adobe Gurmukhi" w:hAnsi="Adobe Gurmukhi" w:cs="Adobe Gurmukhi"/>
          <w:bCs/>
          <w:sz w:val="22"/>
          <w:szCs w:val="22"/>
        </w:rPr>
        <w:t xml:space="preserve">Perkembangan teknologi finansial (fintech) membawa kemudahan akses permodalan, namun di saat yang sama, memunculkan ancaman serius bagi masyarakat dengan tingkat literasi rendah. Aisah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{"citationItems":[{"id":"ITEM-1","itemData":{"DOI":"10.30812/adma.v4i2.3451","author":[{"dropping-particle":"","family":"Aisah","given":"N","non-dropping-particle":"","parse-names":false,"suffix":""},{"dropping-particle":"","family":"Rizkiawan","given":"I K","non-dropping-particle":"","parse-names":false,"suffix":""},{"dropping-particle":"","family":"Hermansyah","given":"D","non-dropping-particle":"","parse-names":false,"suffix":""}],"container-title":"ADMA: Jurnal Pengabdian dan Pemberdayaan Masyarakat","id":"ITEM-1","issue":"2","issued":{"date-parts":[["2024"]]},"page":"523-532","title":"Pintar Finansial dengan Fintech: Membangun Ketahanan Keuangan Usaha Mikro Kecil dan Menengah Melalui Program Literasi untuk Mencegah Korban Pinjol","type":"article-journal","volume":"4"},"uris":["http://www.mendeley.com/documents/?uuid=2a7388da-539d-482b-8559-baca152a122b"]}],"mendeley":{"formattedCitation":"[5]","plainTextFormattedCitation":"[5]","previouslyFormattedCitation":"[5]"},"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[5]</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menegaskan bahwa pemahaman literasi fintech sangat membantu pelaku UMKM untuk membedakan antara layanan yang bermanfaat dan pinjaman online (pinjol) ilegal yang merugikan. Triana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author":[{"dropping-particle":"","family":"Triana","given":"Yeni","non-dropping-particle":"","parse-names":false,"suffix":""},{"dropping-particle":"","family":"Azmi","given":"Bahrum","non-dropping-particle":"","parse-names":false,"suffix":""}],"id":"ITEM-1","issued":{"date-parts":[["2021"]]},"title":"Peningkatan Pemahaman Terhadap Resiko Investasi Pada Masyarakat Di Kecamatan Rumbai Timur Kota Pekanbaru","type":"article-journal","volume":"1"},"uris":["http://www.mendeley.com/documents/?uuid=3f26db65-3f95-4850-bc84-4ee349d29002"]}],"mendeley":{"formattedCitation":"[8]","plainTextFormattedCitation":"[8]","previouslyFormattedCitation":"[8]"},"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[8]</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menambahkan bahwa penyuluhan hukum mengenai investasi sangat diperlukan agar masyarakat mampu memitigasi akibat hukum yang mungkin timbul dari skema keuangan yang tidak jelas legalitasnya. Tingkat keberhasilan edukasi pencegahan ini dibuktikan oleh penelitian Saputri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{"citationItems":[{"id":"ITEM-1","itemData":{"DOI":"10.22219/janayu.v6i3.37737","author":[{"dropping-particle":"","family":"Saputri","given":"N D M","non-dropping-particle":"","parse-names":false,"suffix":""},{"dropping-particle":"","family":"Raneo","given":"A P","non-dropping-particle":"","parse-names":false,"suffix":""},{"dropping-particle":"","family":"Listya","given":"A","non-dropping-particle":"","parse-names":false,"suffix":""},{"dropping-particle":"","family":"Mavilinda","given":"H F","non-dropping-particle":"","parse-names":false,"suffix":""}],"container-title":"Jurnal Pengabdian dan Peningkatan Mutu Masyarakat","id":"ITEM-1","issue":"3","issued":{"date-parts":[["2025"]]},"page":"137-146","title":"Edukasi Investasi pada Masyarakat Desa Burai agar Terhindar dari Investasi Bodong","type":"article-journal","volume":"6"},"uris":["http://www.mendeley.com/documents/?uuid=ed24a9a4-2718-4037-8e32-a4d6efe78fad"]}],"mendeley":{"formattedCitation":"[4]","plainTextFormattedCitation":"[4]","previouslyFormattedCitation":"[4]"},"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[4]</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yang menemukan bahwa penyuluhan terpadu berhasil meningkatkan pemahaman masyarakat mengenai karakteristik investasi bodong hingga 93,6%.Kajian-kajian tersebut beresonansi kuat dengan tingkat kerentanan di Desa Rumbai Jaya. Masyarakat setempat, baik dari kalangan petani maupun UMKM, secara terbuka mengakui ketidaktahuan mereka mengenai konsep pinjol maupun skema investasi bodong. Ketiadaan perisai pengetahuan ini menjadikan mereka target empuk bagi kejahatan finansial siber. Intervensi edukasi terstruktur, sebagaimana yang disarankan oleh Saputri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{"citationItems":[{"id":"ITEM-1","itemData":{"DOI":"10.22219/janayu.v6i3.37737","author":[{"dropping-particle":"","family":"Saputri","given":"N D M","non-dropping-particle":"","parse-names":false,"suffix":""},{"dropping-particle":"","family":"Raneo","given":"A P","non-dropping-particle":"","parse-names":false,"suffix":""},{"dropping-particle":"","family":"Listya","given":"A","non-dropping-particle":"","parse-names":false,"suffix":""},{"dropping-particle":"","family":"Mavilinda","given":"H F","non-dropping-particle":"","parse-names":false,"suffix":""}],"container-title":"Jurnal Pengabdian dan Peningkatan Mutu Masyarakat","id":"ITEM-1","issue":"3","issued":{"date-parts":[["2025"]]},"page":"137-146","title":"Edukasi Investasi pada Masyarakat Desa Burai agar Terhindar dari Investasi Bodong","type":"article-journal","volume":"6"},"uris":["http://www.mendeley.com/documents/?uuid=ed24a9a4-2718-4037-8e32-a4d6efe78fad"]}],"mendeley":{"formattedCitation":"[4]","plainTextFormattedCitation":"[4]","previouslyFormattedCitation":"[4]"},"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[4]</w:t>
      </w:r>
      <w:r w:rsidR="00792DC7">
        <w:rPr>
          <w:rFonts w:ascii="Adobe Gurmukhi" w:hAnsi="Adobe Gurmukhi" w:cs="Adobe Gurmukhi"/>
          <w:bCs/>
          <w:sz w:val="22"/>
          <w:szCs w:val="22"/>
        </w:rPr>
        <w:fldChar w:fldCharType="end"/>
      </w:r>
      <w:r w:rsidR="00792DC7">
        <w:rPr>
          <w:rFonts w:ascii="Adobe Gurmukhi" w:hAnsi="Adobe Gurmukhi" w:cs="Adobe Gurmukhi"/>
          <w:bCs/>
          <w:sz w:val="22"/>
          <w:szCs w:val="22"/>
          <w:lang w:val="en-US"/>
        </w:rPr>
        <w:t xml:space="preserve"> </w:t>
      </w:r>
      <w:r w:rsidRPr="009A75CB">
        <w:rPr>
          <w:rFonts w:ascii="Adobe Gurmukhi" w:hAnsi="Adobe Gurmukhi" w:cs="Adobe Gurmukhi"/>
          <w:bCs/>
          <w:sz w:val="22"/>
          <w:szCs w:val="22"/>
        </w:rPr>
        <w:t xml:space="preserve">dan Aisah et al. </w:t>
      </w:r>
      <w:r w:rsidR="00792DC7">
        <w:rPr>
          <w:rFonts w:ascii="Adobe Gurmukhi" w:hAnsi="Adobe Gurmukhi" w:cs="Adobe Gurmukhi"/>
          <w:bCs/>
          <w:sz w:val="22"/>
          <w:szCs w:val="22"/>
        </w:rPr>
        <w:fldChar w:fldCharType="begin" w:fldLock="1"/>
      </w:r>
      <w:r w:rsidR="00792DC7">
        <w:rPr>
          <w:rFonts w:ascii="Adobe Gurmukhi" w:hAnsi="Adobe Gurmukhi" w:cs="Adobe Gurmukhi"/>
          <w:bCs/>
          <w:sz w:val="22"/>
          <w:szCs w:val="22"/>
        </w:rPr>
        <w:instrText>ADDIN CSL_CITATION {"citationItems":[{"id":"ITEM-1","itemData":{"DOI":"10.30812/adma.v4i2.3451","author":[{"dropping-particle":"","family":"Aisah","given":"N","non-dropping-particle":"","parse-names":false,"suffix":""},{"dropping-particle":"","family":"Rizkiawan","given":"I K","non-dropping-particle":"","parse-names":false,"suffix":""},{"dropping-particle":"","family":"Hermansyah","given":"D","non-dropping-particle":"","parse-names":false,"suffix":""}],"container-title":"ADMA: Jurnal Pengabdian dan Pemberdayaan Masyarakat","id":"ITEM-1","issue":"2","issued":{"date-parts":[["2024"]]},"page":"523-532","title":"Pintar Finansial dengan Fintech: Membangun Ketahanan Keuangan Usaha Mikro Kecil dan Menengah Melalui Program Literasi untuk Mencegah Korban Pinjol","type":"article-journal","volume":"4"},"uris":["http://www.mendeley.com/documents/?uuid=2a7388da-539d-482b-8559-baca152a122b"]}],"mendeley":{"formattedCitation":"[5]","plainTextFormattedCitation":"[5]","previouslyFormattedCitation":"[5]"},"properties":{"noteIndex":0},"schema":"https://github.com/citation-style-language/schema/raw/master/csl-citation.json"}</w:instrText>
      </w:r>
      <w:r w:rsidR="00792DC7">
        <w:rPr>
          <w:rFonts w:ascii="Adobe Gurmukhi" w:hAnsi="Adobe Gurmukhi" w:cs="Adobe Gurmukhi"/>
          <w:bCs/>
          <w:sz w:val="22"/>
          <w:szCs w:val="22"/>
        </w:rPr>
        <w:fldChar w:fldCharType="separate"/>
      </w:r>
      <w:r w:rsidR="00792DC7" w:rsidRPr="00792DC7">
        <w:rPr>
          <w:rFonts w:ascii="Adobe Gurmukhi" w:hAnsi="Adobe Gurmukhi" w:cs="Adobe Gurmukhi"/>
          <w:bCs/>
          <w:noProof/>
          <w:sz w:val="22"/>
          <w:szCs w:val="22"/>
        </w:rPr>
        <w:t>[5]</w:t>
      </w:r>
      <w:r w:rsidR="00792DC7">
        <w:rPr>
          <w:rFonts w:ascii="Adobe Gurmukhi" w:hAnsi="Adobe Gurmukhi" w:cs="Adobe Gurmukhi"/>
          <w:bCs/>
          <w:sz w:val="22"/>
          <w:szCs w:val="22"/>
        </w:rPr>
        <w:fldChar w:fldCharType="end"/>
      </w:r>
      <w:r w:rsidRPr="009A75CB">
        <w:rPr>
          <w:rFonts w:ascii="Adobe Gurmukhi" w:hAnsi="Adobe Gurmukhi" w:cs="Adobe Gurmukhi"/>
          <w:bCs/>
          <w:sz w:val="22"/>
          <w:szCs w:val="22"/>
        </w:rPr>
        <w:t>, merupakan langkah strategis yang harus segera diimplementasikan untuk membangun kewaspadaan warga, sehingga mereka dapat menghindari tawaran imbal hasil irasional yang berujung pada kerugian material.</w:t>
      </w:r>
    </w:p>
    <w:p w14:paraId="5149B428" w14:textId="77777777" w:rsidR="009A75CB" w:rsidRPr="009A75CB" w:rsidRDefault="009A75CB" w:rsidP="009A75CB">
      <w:pPr>
        <w:pStyle w:val="ListParagraph1"/>
        <w:spacing w:after="0" w:line="240" w:lineRule="auto"/>
        <w:ind w:left="0" w:firstLine="720"/>
        <w:jc w:val="both"/>
        <w:rPr>
          <w:rFonts w:ascii="Adobe Gurmukhi" w:hAnsi="Adobe Gurmukhi" w:cs="Adobe Gurmukhi"/>
          <w:bCs/>
          <w:sz w:val="22"/>
          <w:szCs w:val="22"/>
          <w:lang w:val="en-US"/>
        </w:rPr>
      </w:pPr>
    </w:p>
    <w:p w14:paraId="24087CFB" w14:textId="77777777" w:rsidR="008363C9" w:rsidRPr="00D63BEE" w:rsidRDefault="00000000" w:rsidP="002E1D76">
      <w:pPr>
        <w:pStyle w:val="ListParagraph1"/>
        <w:numPr>
          <w:ilvl w:val="0"/>
          <w:numId w:val="1"/>
        </w:numPr>
        <w:spacing w:after="0" w:line="240" w:lineRule="auto"/>
        <w:ind w:left="426" w:hanging="426"/>
        <w:jc w:val="both"/>
        <w:rPr>
          <w:rFonts w:ascii="Adobe Gurmukhi" w:hAnsi="Adobe Gurmukhi" w:cs="Adobe Gurmukhi"/>
          <w:b/>
        </w:rPr>
      </w:pPr>
      <w:r w:rsidRPr="00D63BEE">
        <w:rPr>
          <w:rFonts w:ascii="Adobe Gurmukhi" w:hAnsi="Adobe Gurmukhi" w:cs="Adobe Gurmukhi"/>
          <w:b/>
        </w:rPr>
        <w:t xml:space="preserve">METODE </w:t>
      </w:r>
    </w:p>
    <w:p w14:paraId="022D3F81" w14:textId="16211076" w:rsidR="00AA33F9" w:rsidRDefault="0062318C" w:rsidP="00AA33F9">
      <w:pPr>
        <w:pStyle w:val="ListParagraph1"/>
        <w:spacing w:after="0" w:line="240" w:lineRule="auto"/>
        <w:ind w:left="0" w:firstLine="709"/>
        <w:jc w:val="both"/>
        <w:rPr>
          <w:rFonts w:ascii="Adobe Gurmukhi" w:hAnsi="Adobe Gurmukhi" w:cs="Adobe Gurmukhi"/>
          <w:sz w:val="22"/>
          <w:szCs w:val="22"/>
          <w:lang w:val="en-US"/>
        </w:rPr>
      </w:pPr>
      <w:r w:rsidRPr="0062318C">
        <w:rPr>
          <w:rFonts w:ascii="Adobe Gurmukhi" w:hAnsi="Adobe Gurmukhi" w:cs="Adobe Gurmukhi"/>
          <w:sz w:val="22"/>
          <w:szCs w:val="22"/>
        </w:rPr>
        <w:t>Kegiatan pengabdian kepada masyarakat ini diimplementasikan melalui program Kuliah Kerja Nyata (KKN) di Desa Rumbai Jaya, Kecamatan Kempas, Kabupaten Indragiri Hilir. Pendekatan utama yang digunakan dalam kegiatan ini adalah Community-Based Participatory Research (CBPAR), yang menggabungkan pemetaan masalah secara personal dengan intervensi edukasi berbasis komunitas. Pemilihan metode ini didasarkan pada kebutuhan untuk menjembatani kesenjangan literasi finansial melalui bahasa yang membumi dan relevan dengan realitas kehidupan perdesaan.</w:t>
      </w:r>
    </w:p>
    <w:p w14:paraId="2F5E5830" w14:textId="77777777" w:rsidR="0062318C" w:rsidRPr="0062318C" w:rsidRDefault="0062318C" w:rsidP="00AA33F9">
      <w:pPr>
        <w:pStyle w:val="ListParagraph1"/>
        <w:spacing w:after="0" w:line="240" w:lineRule="auto"/>
        <w:ind w:left="0" w:firstLine="709"/>
        <w:jc w:val="both"/>
        <w:rPr>
          <w:rFonts w:ascii="Adobe Gurmukhi" w:hAnsi="Adobe Gurmukhi" w:cs="Adobe Gurmukhi"/>
          <w:sz w:val="22"/>
          <w:szCs w:val="22"/>
          <w:lang w:val="en-US"/>
        </w:rPr>
      </w:pPr>
    </w:p>
    <w:p w14:paraId="4A87DA10" w14:textId="77777777" w:rsidR="00AA33F9" w:rsidRPr="00AA33F9" w:rsidRDefault="00AA33F9" w:rsidP="00AA33F9">
      <w:pPr>
        <w:pStyle w:val="ListParagraph1"/>
        <w:spacing w:after="0" w:line="240" w:lineRule="auto"/>
        <w:ind w:left="0"/>
        <w:jc w:val="both"/>
        <w:rPr>
          <w:rFonts w:ascii="Adobe Gurmukhi" w:hAnsi="Adobe Gurmukhi" w:cs="Adobe Gurmukhi"/>
          <w:b/>
          <w:bCs/>
          <w:sz w:val="22"/>
          <w:szCs w:val="22"/>
          <w:lang w:val="en-US"/>
        </w:rPr>
      </w:pPr>
      <w:proofErr w:type="spellStart"/>
      <w:r w:rsidRPr="00AA33F9">
        <w:rPr>
          <w:rFonts w:ascii="Adobe Gurmukhi" w:hAnsi="Adobe Gurmukhi" w:cs="Adobe Gurmukhi"/>
          <w:b/>
          <w:bCs/>
          <w:sz w:val="22"/>
          <w:szCs w:val="22"/>
          <w:lang w:val="en-US"/>
        </w:rPr>
        <w:t>Sasaran</w:t>
      </w:r>
      <w:proofErr w:type="spellEnd"/>
      <w:r w:rsidRPr="00AA33F9">
        <w:rPr>
          <w:rFonts w:ascii="Adobe Gurmukhi" w:hAnsi="Adobe Gurmukhi" w:cs="Adobe Gurmukhi"/>
          <w:b/>
          <w:bCs/>
          <w:sz w:val="22"/>
          <w:szCs w:val="22"/>
          <w:lang w:val="en-US"/>
        </w:rPr>
        <w:t xml:space="preserve"> dan Mitra </w:t>
      </w:r>
      <w:proofErr w:type="spellStart"/>
      <w:r w:rsidRPr="00AA33F9">
        <w:rPr>
          <w:rFonts w:ascii="Adobe Gurmukhi" w:hAnsi="Adobe Gurmukhi" w:cs="Adobe Gurmukhi"/>
          <w:b/>
          <w:bCs/>
          <w:sz w:val="22"/>
          <w:szCs w:val="22"/>
          <w:lang w:val="en-US"/>
        </w:rPr>
        <w:t>Kegiatan</w:t>
      </w:r>
      <w:proofErr w:type="spellEnd"/>
    </w:p>
    <w:p w14:paraId="21DCD361" w14:textId="206FC66F" w:rsidR="0062318C" w:rsidRDefault="00AA33F9" w:rsidP="00AA33F9">
      <w:pPr>
        <w:pStyle w:val="ListParagraph1"/>
        <w:spacing w:after="0" w:line="240" w:lineRule="auto"/>
        <w:ind w:left="0" w:firstLine="709"/>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Mitra </w:t>
      </w:r>
      <w:proofErr w:type="spellStart"/>
      <w:r w:rsidRPr="00AA33F9">
        <w:rPr>
          <w:rFonts w:ascii="Adobe Gurmukhi" w:hAnsi="Adobe Gurmukhi" w:cs="Adobe Gurmukhi"/>
          <w:sz w:val="22"/>
          <w:szCs w:val="22"/>
          <w:lang w:val="en-US"/>
        </w:rPr>
        <w:t>sasaran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dalam</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kegiatan</w:t>
      </w:r>
      <w:proofErr w:type="spellEnd"/>
      <w:r w:rsidRPr="00AA33F9">
        <w:rPr>
          <w:rFonts w:ascii="Adobe Gurmukhi" w:hAnsi="Adobe Gurmukhi" w:cs="Adobe Gurmukhi"/>
          <w:sz w:val="22"/>
          <w:szCs w:val="22"/>
          <w:lang w:val="en-US"/>
        </w:rPr>
        <w:t xml:space="preserve"> ini adalah </w:t>
      </w:r>
      <w:proofErr w:type="spellStart"/>
      <w:r w:rsidRPr="00AA33F9">
        <w:rPr>
          <w:rFonts w:ascii="Adobe Gurmukhi" w:hAnsi="Adobe Gurmukhi" w:cs="Adobe Gurmukhi"/>
          <w:sz w:val="22"/>
          <w:szCs w:val="22"/>
          <w:lang w:val="en-US"/>
        </w:rPr>
        <w:t>masyarakat</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pekerja</w:t>
      </w:r>
      <w:proofErr w:type="spellEnd"/>
      <w:r w:rsidRPr="00AA33F9">
        <w:rPr>
          <w:rFonts w:ascii="Adobe Gurmukhi" w:hAnsi="Adobe Gurmukhi" w:cs="Adobe Gurmukhi"/>
          <w:sz w:val="22"/>
          <w:szCs w:val="22"/>
          <w:lang w:val="en-US"/>
        </w:rPr>
        <w:t xml:space="preserve"> sektor informal yang </w:t>
      </w:r>
      <w:proofErr w:type="spellStart"/>
      <w:r w:rsidRPr="00AA33F9">
        <w:rPr>
          <w:rFonts w:ascii="Adobe Gurmukhi" w:hAnsi="Adobe Gurmukhi" w:cs="Adobe Gurmukhi"/>
          <w:sz w:val="22"/>
          <w:szCs w:val="22"/>
          <w:lang w:val="en-US"/>
        </w:rPr>
        <w:t>memiliki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peran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krusial</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dalam</w:t>
      </w:r>
      <w:proofErr w:type="spellEnd"/>
      <w:r w:rsidRPr="00AA33F9">
        <w:rPr>
          <w:rFonts w:ascii="Adobe Gurmukhi" w:hAnsi="Adobe Gurmukhi" w:cs="Adobe Gurmukhi"/>
          <w:sz w:val="22"/>
          <w:szCs w:val="22"/>
          <w:lang w:val="en-US"/>
        </w:rPr>
        <w:t xml:space="preserve"> perputaran ekonomi desa, namun </w:t>
      </w:r>
      <w:proofErr w:type="spellStart"/>
      <w:r w:rsidRPr="00AA33F9">
        <w:rPr>
          <w:rFonts w:ascii="Adobe Gurmukhi" w:hAnsi="Adobe Gurmukhi" w:cs="Adobe Gurmukhi"/>
          <w:sz w:val="22"/>
          <w:szCs w:val="22"/>
          <w:lang w:val="en-US"/>
        </w:rPr>
        <w:t>memiliki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keterbatasan</w:t>
      </w:r>
      <w:proofErr w:type="spellEnd"/>
      <w:r w:rsidRPr="00AA33F9">
        <w:rPr>
          <w:rFonts w:ascii="Adobe Gurmukhi" w:hAnsi="Adobe Gurmukhi" w:cs="Adobe Gurmukhi"/>
          <w:sz w:val="22"/>
          <w:szCs w:val="22"/>
          <w:lang w:val="en-US"/>
        </w:rPr>
        <w:t xml:space="preserve"> akses terhadap </w:t>
      </w:r>
      <w:proofErr w:type="spellStart"/>
      <w:r w:rsidRPr="00AA33F9">
        <w:rPr>
          <w:rFonts w:ascii="Adobe Gurmukhi" w:hAnsi="Adobe Gurmukhi" w:cs="Adobe Gurmukhi"/>
          <w:sz w:val="22"/>
          <w:szCs w:val="22"/>
          <w:lang w:val="en-US"/>
        </w:rPr>
        <w:t>literasi</w:t>
      </w:r>
      <w:proofErr w:type="spellEnd"/>
      <w:r w:rsidRPr="00AA33F9">
        <w:rPr>
          <w:rFonts w:ascii="Adobe Gurmukhi" w:hAnsi="Adobe Gurmukhi" w:cs="Adobe Gurmukhi"/>
          <w:sz w:val="22"/>
          <w:szCs w:val="22"/>
          <w:lang w:val="en-US"/>
        </w:rPr>
        <w:t xml:space="preserve"> keuangan formal. </w:t>
      </w:r>
      <w:r w:rsidR="0062318C" w:rsidRPr="0062318C">
        <w:rPr>
          <w:rFonts w:ascii="Adobe Gurmukhi" w:hAnsi="Adobe Gurmukhi" w:cs="Adobe Gurmukhi"/>
          <w:sz w:val="22"/>
          <w:szCs w:val="22"/>
        </w:rPr>
        <w:t>Total sasaran dalam program pengabdian ini melibatkan 35 orang peserta yang terdiri dari dua kelompok profesi penggerak ekonomi desa, yaitu:</w:t>
      </w:r>
    </w:p>
    <w:p w14:paraId="6B12B75E" w14:textId="359DA107" w:rsidR="00AA33F9" w:rsidRDefault="00AA33F9" w:rsidP="00AA33F9">
      <w:pPr>
        <w:pStyle w:val="ListParagraph1"/>
        <w:numPr>
          <w:ilvl w:val="2"/>
          <w:numId w:val="10"/>
        </w:numPr>
        <w:spacing w:after="0" w:line="240" w:lineRule="auto"/>
        <w:ind w:left="284" w:hanging="284"/>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Kelompok </w:t>
      </w:r>
      <w:proofErr w:type="spellStart"/>
      <w:r w:rsidRPr="00AA33F9">
        <w:rPr>
          <w:rFonts w:ascii="Adobe Gurmukhi" w:hAnsi="Adobe Gurmukhi" w:cs="Adobe Gurmukhi"/>
          <w:sz w:val="22"/>
          <w:szCs w:val="22"/>
          <w:lang w:val="en-US"/>
        </w:rPr>
        <w:t>Pelaku</w:t>
      </w:r>
      <w:proofErr w:type="spellEnd"/>
      <w:r w:rsidRPr="00AA33F9">
        <w:rPr>
          <w:rFonts w:ascii="Adobe Gurmukhi" w:hAnsi="Adobe Gurmukhi" w:cs="Adobe Gurmukhi"/>
          <w:sz w:val="22"/>
          <w:szCs w:val="22"/>
          <w:lang w:val="en-US"/>
        </w:rPr>
        <w:t xml:space="preserve"> UMKM: </w:t>
      </w:r>
      <w:proofErr w:type="spellStart"/>
      <w:r w:rsidRPr="00AA33F9">
        <w:rPr>
          <w:rFonts w:ascii="Adobe Gurmukhi" w:hAnsi="Adobe Gurmukhi" w:cs="Adobe Gurmukhi"/>
          <w:sz w:val="22"/>
          <w:szCs w:val="22"/>
          <w:lang w:val="en-US"/>
        </w:rPr>
        <w:t>Diwakili</w:t>
      </w:r>
      <w:proofErr w:type="spellEnd"/>
      <w:r w:rsidRPr="00AA33F9">
        <w:rPr>
          <w:rFonts w:ascii="Adobe Gurmukhi" w:hAnsi="Adobe Gurmukhi" w:cs="Adobe Gurmukhi"/>
          <w:sz w:val="22"/>
          <w:szCs w:val="22"/>
          <w:lang w:val="en-US"/>
        </w:rPr>
        <w:t xml:space="preserve"> oleh </w:t>
      </w:r>
      <w:r w:rsidR="0062318C" w:rsidRPr="0062318C">
        <w:rPr>
          <w:rFonts w:ascii="Adobe Gurmukhi" w:hAnsi="Adobe Gurmukhi" w:cs="Adobe Gurmukhi"/>
          <w:sz w:val="22"/>
          <w:szCs w:val="22"/>
        </w:rPr>
        <w:t>pedagang pasar dan pelaku usaha kuliner harian</w:t>
      </w:r>
      <w:r w:rsidRPr="00AA33F9">
        <w:rPr>
          <w:rFonts w:ascii="Adobe Gurmukhi" w:hAnsi="Adobe Gurmukhi" w:cs="Adobe Gurmukhi"/>
          <w:sz w:val="22"/>
          <w:szCs w:val="22"/>
          <w:lang w:val="en-US"/>
        </w:rPr>
        <w:t xml:space="preserve">.  </w:t>
      </w:r>
    </w:p>
    <w:p w14:paraId="589ECCC1" w14:textId="05034FA2" w:rsidR="00AA33F9" w:rsidRDefault="00AA33F9" w:rsidP="00AA33F9">
      <w:pPr>
        <w:pStyle w:val="ListParagraph1"/>
        <w:numPr>
          <w:ilvl w:val="2"/>
          <w:numId w:val="10"/>
        </w:numPr>
        <w:spacing w:after="0" w:line="240" w:lineRule="auto"/>
        <w:ind w:left="284" w:hanging="284"/>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Kelompok Petani: </w:t>
      </w:r>
      <w:proofErr w:type="spellStart"/>
      <w:r w:rsidRPr="00AA33F9">
        <w:rPr>
          <w:rFonts w:ascii="Adobe Gurmukhi" w:hAnsi="Adobe Gurmukhi" w:cs="Adobe Gurmukhi"/>
          <w:sz w:val="22"/>
          <w:szCs w:val="22"/>
          <w:lang w:val="en-US"/>
        </w:rPr>
        <w:t>Diwakili</w:t>
      </w:r>
      <w:proofErr w:type="spellEnd"/>
      <w:r w:rsidRPr="00AA33F9">
        <w:rPr>
          <w:rFonts w:ascii="Adobe Gurmukhi" w:hAnsi="Adobe Gurmukhi" w:cs="Adobe Gurmukhi"/>
          <w:sz w:val="22"/>
          <w:szCs w:val="22"/>
          <w:lang w:val="en-US"/>
        </w:rPr>
        <w:t xml:space="preserve"> oleh </w:t>
      </w:r>
      <w:proofErr w:type="spellStart"/>
      <w:r w:rsidRPr="00AA33F9">
        <w:rPr>
          <w:rFonts w:ascii="Adobe Gurmukhi" w:hAnsi="Adobe Gurmukhi" w:cs="Adobe Gurmukhi"/>
          <w:sz w:val="22"/>
          <w:szCs w:val="22"/>
          <w:lang w:val="en-US"/>
        </w:rPr>
        <w:t>petani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perkebunan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kelapa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sawit</w:t>
      </w:r>
      <w:proofErr w:type="spellEnd"/>
      <w:r w:rsidRPr="00AA33F9">
        <w:rPr>
          <w:rFonts w:ascii="Adobe Gurmukhi" w:hAnsi="Adobe Gurmukhi" w:cs="Adobe Gurmukhi"/>
          <w:sz w:val="22"/>
          <w:szCs w:val="22"/>
          <w:lang w:val="en-US"/>
        </w:rPr>
        <w:t>.</w:t>
      </w:r>
    </w:p>
    <w:p w14:paraId="489C7F94" w14:textId="77777777" w:rsidR="00AA33F9" w:rsidRDefault="00AA33F9" w:rsidP="00AA33F9">
      <w:pPr>
        <w:pStyle w:val="ListParagraph1"/>
        <w:spacing w:after="0" w:line="240" w:lineRule="auto"/>
        <w:ind w:left="0"/>
        <w:jc w:val="both"/>
        <w:rPr>
          <w:rFonts w:ascii="Adobe Gurmukhi" w:hAnsi="Adobe Gurmukhi" w:cs="Adobe Gurmukhi"/>
          <w:sz w:val="22"/>
          <w:szCs w:val="22"/>
          <w:lang w:val="en-US"/>
        </w:rPr>
      </w:pPr>
    </w:p>
    <w:p w14:paraId="48CAD863" w14:textId="1F4C2E64" w:rsidR="00AA33F9" w:rsidRPr="00AA33F9" w:rsidRDefault="00AA33F9" w:rsidP="00AA33F9">
      <w:pPr>
        <w:pStyle w:val="ListParagraph1"/>
        <w:spacing w:after="0" w:line="240" w:lineRule="auto"/>
        <w:ind w:left="0"/>
        <w:jc w:val="both"/>
        <w:rPr>
          <w:rFonts w:ascii="Adobe Gurmukhi" w:hAnsi="Adobe Gurmukhi" w:cs="Adobe Gurmukhi"/>
          <w:b/>
          <w:bCs/>
          <w:sz w:val="22"/>
          <w:szCs w:val="22"/>
          <w:lang w:val="en-US"/>
        </w:rPr>
      </w:pPr>
      <w:proofErr w:type="spellStart"/>
      <w:r w:rsidRPr="00AA33F9">
        <w:rPr>
          <w:rFonts w:ascii="Adobe Gurmukhi" w:hAnsi="Adobe Gurmukhi" w:cs="Adobe Gurmukhi"/>
          <w:b/>
          <w:bCs/>
          <w:sz w:val="22"/>
          <w:szCs w:val="22"/>
          <w:lang w:val="en-US"/>
        </w:rPr>
        <w:t>Tahapan</w:t>
      </w:r>
      <w:proofErr w:type="spellEnd"/>
      <w:r w:rsidRPr="00AA33F9">
        <w:rPr>
          <w:rFonts w:ascii="Adobe Gurmukhi" w:hAnsi="Adobe Gurmukhi" w:cs="Adobe Gurmukhi"/>
          <w:b/>
          <w:bCs/>
          <w:sz w:val="22"/>
          <w:szCs w:val="22"/>
          <w:lang w:val="en-US"/>
        </w:rPr>
        <w:t xml:space="preserve"> Pelaksanaan </w:t>
      </w:r>
      <w:proofErr w:type="spellStart"/>
      <w:r w:rsidRPr="00AA33F9">
        <w:rPr>
          <w:rFonts w:ascii="Adobe Gurmukhi" w:hAnsi="Adobe Gurmukhi" w:cs="Adobe Gurmukhi"/>
          <w:b/>
          <w:bCs/>
          <w:sz w:val="22"/>
          <w:szCs w:val="22"/>
          <w:lang w:val="en-US"/>
        </w:rPr>
        <w:t>Kegiatan</w:t>
      </w:r>
      <w:proofErr w:type="spellEnd"/>
    </w:p>
    <w:p w14:paraId="555DB59F" w14:textId="28DC1CDE" w:rsidR="00AA33F9" w:rsidRDefault="00AA33F9" w:rsidP="00AA33F9">
      <w:pPr>
        <w:pStyle w:val="ListParagraph1"/>
        <w:spacing w:after="0" w:line="240" w:lineRule="auto"/>
        <w:ind w:left="0" w:firstLine="720"/>
        <w:jc w:val="both"/>
        <w:rPr>
          <w:rFonts w:ascii="Adobe Gurmukhi" w:hAnsi="Adobe Gurmukhi" w:cs="Adobe Gurmukhi"/>
          <w:sz w:val="22"/>
          <w:szCs w:val="22"/>
          <w:lang w:val="en-US"/>
        </w:rPr>
      </w:pPr>
      <w:r w:rsidRPr="00AA33F9">
        <w:rPr>
          <w:rFonts w:ascii="Adobe Gurmukhi" w:hAnsi="Adobe Gurmukhi" w:cs="Adobe Gurmukhi"/>
          <w:sz w:val="22"/>
          <w:szCs w:val="22"/>
          <w:lang w:val="en-US"/>
        </w:rPr>
        <w:lastRenderedPageBreak/>
        <w:t xml:space="preserve">Pelaksanaan </w:t>
      </w:r>
      <w:proofErr w:type="spellStart"/>
      <w:r w:rsidRPr="00AA33F9">
        <w:rPr>
          <w:rFonts w:ascii="Adobe Gurmukhi" w:hAnsi="Adobe Gurmukhi" w:cs="Adobe Gurmukhi"/>
          <w:sz w:val="22"/>
          <w:szCs w:val="22"/>
          <w:lang w:val="en-US"/>
        </w:rPr>
        <w:t>kegiatan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pengabdian</w:t>
      </w:r>
      <w:proofErr w:type="spellEnd"/>
      <w:r w:rsidRPr="00AA33F9">
        <w:rPr>
          <w:rFonts w:ascii="Adobe Gurmukhi" w:hAnsi="Adobe Gurmukhi" w:cs="Adobe Gurmukhi"/>
          <w:sz w:val="22"/>
          <w:szCs w:val="22"/>
          <w:lang w:val="en-US"/>
        </w:rPr>
        <w:t xml:space="preserve"> ini </w:t>
      </w:r>
      <w:proofErr w:type="spellStart"/>
      <w:r w:rsidRPr="00AA33F9">
        <w:rPr>
          <w:rFonts w:ascii="Adobe Gurmukhi" w:hAnsi="Adobe Gurmukhi" w:cs="Adobe Gurmukhi"/>
          <w:sz w:val="22"/>
          <w:szCs w:val="22"/>
          <w:lang w:val="en-US"/>
        </w:rPr>
        <w:t>dirancang</w:t>
      </w:r>
      <w:proofErr w:type="spellEnd"/>
      <w:r w:rsidRPr="00AA33F9">
        <w:rPr>
          <w:rFonts w:ascii="Adobe Gurmukhi" w:hAnsi="Adobe Gurmukhi" w:cs="Adobe Gurmukhi"/>
          <w:sz w:val="22"/>
          <w:szCs w:val="22"/>
          <w:lang w:val="en-US"/>
        </w:rPr>
        <w:t xml:space="preserve"> secara </w:t>
      </w:r>
      <w:proofErr w:type="spellStart"/>
      <w:r w:rsidRPr="00AA33F9">
        <w:rPr>
          <w:rFonts w:ascii="Adobe Gurmukhi" w:hAnsi="Adobe Gurmukhi" w:cs="Adobe Gurmukhi"/>
          <w:sz w:val="22"/>
          <w:szCs w:val="22"/>
          <w:lang w:val="en-US"/>
        </w:rPr>
        <w:t>sistematis</w:t>
      </w:r>
      <w:proofErr w:type="spellEnd"/>
      <w:r w:rsidRPr="00AA33F9">
        <w:rPr>
          <w:rFonts w:ascii="Adobe Gurmukhi" w:hAnsi="Adobe Gurmukhi" w:cs="Adobe Gurmukhi"/>
          <w:sz w:val="22"/>
          <w:szCs w:val="22"/>
          <w:lang w:val="en-US"/>
        </w:rPr>
        <w:t xml:space="preserve"> melalui </w:t>
      </w:r>
      <w:proofErr w:type="spellStart"/>
      <w:r w:rsidRPr="00AA33F9">
        <w:rPr>
          <w:rFonts w:ascii="Adobe Gurmukhi" w:hAnsi="Adobe Gurmukhi" w:cs="Adobe Gurmukhi"/>
          <w:sz w:val="22"/>
          <w:szCs w:val="22"/>
          <w:lang w:val="en-US"/>
        </w:rPr>
        <w:t>tiga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tahapan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utama</w:t>
      </w:r>
      <w:proofErr w:type="spellEnd"/>
      <w:r w:rsidRPr="00AA33F9">
        <w:rPr>
          <w:rFonts w:ascii="Adobe Gurmukhi" w:hAnsi="Adobe Gurmukhi" w:cs="Adobe Gurmukhi"/>
          <w:sz w:val="22"/>
          <w:szCs w:val="22"/>
          <w:lang w:val="en-US"/>
        </w:rPr>
        <w:t xml:space="preserve"> agar </w:t>
      </w:r>
      <w:proofErr w:type="spellStart"/>
      <w:r w:rsidRPr="00AA33F9">
        <w:rPr>
          <w:rFonts w:ascii="Adobe Gurmukhi" w:hAnsi="Adobe Gurmukhi" w:cs="Adobe Gurmukhi"/>
          <w:sz w:val="22"/>
          <w:szCs w:val="22"/>
          <w:lang w:val="en-US"/>
        </w:rPr>
        <w:t>intervensi</w:t>
      </w:r>
      <w:proofErr w:type="spellEnd"/>
      <w:r w:rsidRPr="00AA33F9">
        <w:rPr>
          <w:rFonts w:ascii="Adobe Gurmukhi" w:hAnsi="Adobe Gurmukhi" w:cs="Adobe Gurmukhi"/>
          <w:sz w:val="22"/>
          <w:szCs w:val="22"/>
          <w:lang w:val="en-US"/>
        </w:rPr>
        <w:t xml:space="preserve"> yang diberikan </w:t>
      </w:r>
      <w:proofErr w:type="spellStart"/>
      <w:r w:rsidRPr="00AA33F9">
        <w:rPr>
          <w:rFonts w:ascii="Adobe Gurmukhi" w:hAnsi="Adobe Gurmukhi" w:cs="Adobe Gurmukhi"/>
          <w:sz w:val="22"/>
          <w:szCs w:val="22"/>
          <w:lang w:val="en-US"/>
        </w:rPr>
        <w:t>tepat</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sasaran</w:t>
      </w:r>
      <w:proofErr w:type="spellEnd"/>
      <w:r w:rsidRPr="00AA33F9">
        <w:rPr>
          <w:rFonts w:ascii="Adobe Gurmukhi" w:hAnsi="Adobe Gurmukhi" w:cs="Adobe Gurmukhi"/>
          <w:sz w:val="22"/>
          <w:szCs w:val="22"/>
          <w:lang w:val="en-US"/>
        </w:rPr>
        <w:t>:</w:t>
      </w:r>
    </w:p>
    <w:p w14:paraId="7E0426AD" w14:textId="77777777" w:rsidR="00AA33F9" w:rsidRPr="00AA33F9" w:rsidRDefault="00AA33F9" w:rsidP="00AA33F9">
      <w:pPr>
        <w:pStyle w:val="ListParagraph1"/>
        <w:spacing w:after="0" w:line="240" w:lineRule="auto"/>
        <w:ind w:left="0"/>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1. </w:t>
      </w:r>
      <w:proofErr w:type="spellStart"/>
      <w:r w:rsidRPr="00AA33F9">
        <w:rPr>
          <w:rFonts w:ascii="Adobe Gurmukhi" w:hAnsi="Adobe Gurmukhi" w:cs="Adobe Gurmukhi"/>
          <w:sz w:val="22"/>
          <w:szCs w:val="22"/>
          <w:lang w:val="en-US"/>
        </w:rPr>
        <w:t>Tahap</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Persiapan</w:t>
      </w:r>
      <w:proofErr w:type="spellEnd"/>
      <w:r w:rsidRPr="00AA33F9">
        <w:rPr>
          <w:rFonts w:ascii="Adobe Gurmukhi" w:hAnsi="Adobe Gurmukhi" w:cs="Adobe Gurmukhi"/>
          <w:sz w:val="22"/>
          <w:szCs w:val="22"/>
          <w:lang w:val="en-US"/>
        </w:rPr>
        <w:t xml:space="preserve"> dan </w:t>
      </w:r>
      <w:proofErr w:type="spellStart"/>
      <w:r w:rsidRPr="00AA33F9">
        <w:rPr>
          <w:rFonts w:ascii="Adobe Gurmukhi" w:hAnsi="Adobe Gurmukhi" w:cs="Adobe Gurmukhi"/>
          <w:sz w:val="22"/>
          <w:szCs w:val="22"/>
          <w:lang w:val="en-US"/>
        </w:rPr>
        <w:t>Pemetaan</w:t>
      </w:r>
      <w:proofErr w:type="spellEnd"/>
      <w:r w:rsidRPr="00AA33F9">
        <w:rPr>
          <w:rFonts w:ascii="Adobe Gurmukhi" w:hAnsi="Adobe Gurmukhi" w:cs="Adobe Gurmukhi"/>
          <w:sz w:val="22"/>
          <w:szCs w:val="22"/>
          <w:lang w:val="en-US"/>
        </w:rPr>
        <w:t xml:space="preserve"> (Mapping)</w:t>
      </w:r>
    </w:p>
    <w:p w14:paraId="36AE1647" w14:textId="77777777" w:rsidR="00AA33F9" w:rsidRDefault="00AA33F9" w:rsidP="00AA33F9">
      <w:pPr>
        <w:pStyle w:val="ListParagraph1"/>
        <w:spacing w:after="0" w:line="240" w:lineRule="auto"/>
        <w:ind w:left="0" w:firstLine="720"/>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Pada </w:t>
      </w:r>
      <w:proofErr w:type="spellStart"/>
      <w:r w:rsidRPr="00AA33F9">
        <w:rPr>
          <w:rFonts w:ascii="Adobe Gurmukhi" w:hAnsi="Adobe Gurmukhi" w:cs="Adobe Gurmukhi"/>
          <w:sz w:val="22"/>
          <w:szCs w:val="22"/>
          <w:lang w:val="en-US"/>
        </w:rPr>
        <w:t>tahap</w:t>
      </w:r>
      <w:proofErr w:type="spellEnd"/>
      <w:r w:rsidRPr="00AA33F9">
        <w:rPr>
          <w:rFonts w:ascii="Adobe Gurmukhi" w:hAnsi="Adobe Gurmukhi" w:cs="Adobe Gurmukhi"/>
          <w:sz w:val="22"/>
          <w:szCs w:val="22"/>
          <w:lang w:val="en-US"/>
        </w:rPr>
        <w:t xml:space="preserve"> ini, </w:t>
      </w:r>
      <w:proofErr w:type="spellStart"/>
      <w:r w:rsidRPr="00AA33F9">
        <w:rPr>
          <w:rFonts w:ascii="Adobe Gurmukhi" w:hAnsi="Adobe Gurmukhi" w:cs="Adobe Gurmukhi"/>
          <w:sz w:val="22"/>
          <w:szCs w:val="22"/>
          <w:lang w:val="en-US"/>
        </w:rPr>
        <w:t>tim</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pengabdi</w:t>
      </w:r>
      <w:proofErr w:type="spellEnd"/>
      <w:r w:rsidRPr="00AA33F9">
        <w:rPr>
          <w:rFonts w:ascii="Adobe Gurmukhi" w:hAnsi="Adobe Gurmukhi" w:cs="Adobe Gurmukhi"/>
          <w:sz w:val="22"/>
          <w:szCs w:val="22"/>
          <w:lang w:val="en-US"/>
        </w:rPr>
        <w:t xml:space="preserve"> melakukan observasi </w:t>
      </w:r>
      <w:proofErr w:type="spellStart"/>
      <w:r w:rsidRPr="00AA33F9">
        <w:rPr>
          <w:rFonts w:ascii="Adobe Gurmukhi" w:hAnsi="Adobe Gurmukhi" w:cs="Adobe Gurmukhi"/>
          <w:sz w:val="22"/>
          <w:szCs w:val="22"/>
          <w:lang w:val="en-US"/>
        </w:rPr>
        <w:t>awal</w:t>
      </w:r>
      <w:proofErr w:type="spellEnd"/>
      <w:r w:rsidRPr="00AA33F9">
        <w:rPr>
          <w:rFonts w:ascii="Adobe Gurmukhi" w:hAnsi="Adobe Gurmukhi" w:cs="Adobe Gurmukhi"/>
          <w:sz w:val="22"/>
          <w:szCs w:val="22"/>
          <w:lang w:val="en-US"/>
        </w:rPr>
        <w:t xml:space="preserve"> dan </w:t>
      </w:r>
      <w:proofErr w:type="spellStart"/>
      <w:r w:rsidRPr="00AA33F9">
        <w:rPr>
          <w:rFonts w:ascii="Adobe Gurmukhi" w:hAnsi="Adobe Gurmukhi" w:cs="Adobe Gurmukhi"/>
          <w:sz w:val="22"/>
          <w:szCs w:val="22"/>
          <w:lang w:val="en-US"/>
        </w:rPr>
        <w:t>wawancara</w:t>
      </w:r>
      <w:proofErr w:type="spellEnd"/>
      <w:r w:rsidRPr="00AA33F9">
        <w:rPr>
          <w:rFonts w:ascii="Adobe Gurmukhi" w:hAnsi="Adobe Gurmukhi" w:cs="Adobe Gurmukhi"/>
          <w:sz w:val="22"/>
          <w:szCs w:val="22"/>
          <w:lang w:val="en-US"/>
        </w:rPr>
        <w:t xml:space="preserve"> mendalam kepada </w:t>
      </w:r>
      <w:proofErr w:type="spellStart"/>
      <w:r w:rsidRPr="00AA33F9">
        <w:rPr>
          <w:rFonts w:ascii="Adobe Gurmukhi" w:hAnsi="Adobe Gurmukhi" w:cs="Adobe Gurmukhi"/>
          <w:sz w:val="22"/>
          <w:szCs w:val="22"/>
          <w:lang w:val="en-US"/>
        </w:rPr>
        <w:t>mitra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sasaran</w:t>
      </w:r>
      <w:proofErr w:type="spellEnd"/>
      <w:r w:rsidRPr="00AA33F9">
        <w:rPr>
          <w:rFonts w:ascii="Adobe Gurmukhi" w:hAnsi="Adobe Gurmukhi" w:cs="Adobe Gurmukhi"/>
          <w:sz w:val="22"/>
          <w:szCs w:val="22"/>
          <w:lang w:val="en-US"/>
        </w:rPr>
        <w:t xml:space="preserve">. Tujuan </w:t>
      </w:r>
      <w:proofErr w:type="spellStart"/>
      <w:r w:rsidRPr="00AA33F9">
        <w:rPr>
          <w:rFonts w:ascii="Adobe Gurmukhi" w:hAnsi="Adobe Gurmukhi" w:cs="Adobe Gurmukhi"/>
          <w:sz w:val="22"/>
          <w:szCs w:val="22"/>
          <w:lang w:val="en-US"/>
        </w:rPr>
        <w:t>utama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tahap</w:t>
      </w:r>
      <w:proofErr w:type="spellEnd"/>
      <w:r w:rsidRPr="00AA33F9">
        <w:rPr>
          <w:rFonts w:ascii="Adobe Gurmukhi" w:hAnsi="Adobe Gurmukhi" w:cs="Adobe Gurmukhi"/>
          <w:sz w:val="22"/>
          <w:szCs w:val="22"/>
          <w:lang w:val="en-US"/>
        </w:rPr>
        <w:t xml:space="preserve"> ini adalah untuk </w:t>
      </w:r>
      <w:proofErr w:type="spellStart"/>
      <w:r w:rsidRPr="00AA33F9">
        <w:rPr>
          <w:rFonts w:ascii="Adobe Gurmukhi" w:hAnsi="Adobe Gurmukhi" w:cs="Adobe Gurmukhi"/>
          <w:sz w:val="22"/>
          <w:szCs w:val="22"/>
          <w:lang w:val="en-US"/>
        </w:rPr>
        <w:t>menggali</w:t>
      </w:r>
      <w:proofErr w:type="spellEnd"/>
      <w:r w:rsidRPr="00AA33F9">
        <w:rPr>
          <w:rFonts w:ascii="Adobe Gurmukhi" w:hAnsi="Adobe Gurmukhi" w:cs="Adobe Gurmukhi"/>
          <w:sz w:val="22"/>
          <w:szCs w:val="22"/>
          <w:lang w:val="en-US"/>
        </w:rPr>
        <w:t xml:space="preserve"> baseline (</w:t>
      </w:r>
      <w:proofErr w:type="spellStart"/>
      <w:r w:rsidRPr="00AA33F9">
        <w:rPr>
          <w:rFonts w:ascii="Adobe Gurmukhi" w:hAnsi="Adobe Gurmukhi" w:cs="Adobe Gurmukhi"/>
          <w:sz w:val="22"/>
          <w:szCs w:val="22"/>
          <w:lang w:val="en-US"/>
        </w:rPr>
        <w:t>kondisi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awal</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literasi</w:t>
      </w:r>
      <w:proofErr w:type="spellEnd"/>
      <w:r w:rsidRPr="00AA33F9">
        <w:rPr>
          <w:rFonts w:ascii="Adobe Gurmukhi" w:hAnsi="Adobe Gurmukhi" w:cs="Adobe Gurmukhi"/>
          <w:sz w:val="22"/>
          <w:szCs w:val="22"/>
          <w:lang w:val="en-US"/>
        </w:rPr>
        <w:t xml:space="preserve"> keuangan </w:t>
      </w:r>
      <w:proofErr w:type="spellStart"/>
      <w:r w:rsidRPr="00AA33F9">
        <w:rPr>
          <w:rFonts w:ascii="Adobe Gurmukhi" w:hAnsi="Adobe Gurmukhi" w:cs="Adobe Gurmukhi"/>
          <w:sz w:val="22"/>
          <w:szCs w:val="22"/>
          <w:lang w:val="en-US"/>
        </w:rPr>
        <w:t>masyarakat</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Indikator</w:t>
      </w:r>
      <w:proofErr w:type="spellEnd"/>
      <w:r w:rsidRPr="00AA33F9">
        <w:rPr>
          <w:rFonts w:ascii="Adobe Gurmukhi" w:hAnsi="Adobe Gurmukhi" w:cs="Adobe Gurmukhi"/>
          <w:sz w:val="22"/>
          <w:szCs w:val="22"/>
          <w:lang w:val="en-US"/>
        </w:rPr>
        <w:t xml:space="preserve"> yang </w:t>
      </w:r>
      <w:proofErr w:type="spellStart"/>
      <w:r w:rsidRPr="00AA33F9">
        <w:rPr>
          <w:rFonts w:ascii="Adobe Gurmukhi" w:hAnsi="Adobe Gurmukhi" w:cs="Adobe Gurmukhi"/>
          <w:sz w:val="22"/>
          <w:szCs w:val="22"/>
          <w:lang w:val="en-US"/>
        </w:rPr>
        <w:t>dipetakan</w:t>
      </w:r>
      <w:proofErr w:type="spellEnd"/>
      <w:r w:rsidRPr="00AA33F9">
        <w:rPr>
          <w:rFonts w:ascii="Adobe Gurmukhi" w:hAnsi="Adobe Gurmukhi" w:cs="Adobe Gurmukhi"/>
          <w:sz w:val="22"/>
          <w:szCs w:val="22"/>
          <w:lang w:val="en-US"/>
        </w:rPr>
        <w:t xml:space="preserve"> meliputi </w:t>
      </w:r>
      <w:proofErr w:type="spellStart"/>
      <w:r w:rsidRPr="00AA33F9">
        <w:rPr>
          <w:rFonts w:ascii="Adobe Gurmukhi" w:hAnsi="Adobe Gurmukhi" w:cs="Adobe Gurmukhi"/>
          <w:sz w:val="22"/>
          <w:szCs w:val="22"/>
          <w:lang w:val="en-US"/>
        </w:rPr>
        <w:t>tingkat</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pemahaman</w:t>
      </w:r>
      <w:proofErr w:type="spellEnd"/>
      <w:r w:rsidRPr="00AA33F9">
        <w:rPr>
          <w:rFonts w:ascii="Adobe Gurmukhi" w:hAnsi="Adobe Gurmukhi" w:cs="Adobe Gurmukhi"/>
          <w:sz w:val="22"/>
          <w:szCs w:val="22"/>
          <w:lang w:val="en-US"/>
        </w:rPr>
        <w:t xml:space="preserve"> mengenai konsep </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bentuk </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konvensional</w:t>
      </w:r>
      <w:proofErr w:type="spellEnd"/>
      <w:r w:rsidRPr="00AA33F9">
        <w:rPr>
          <w:rFonts w:ascii="Adobe Gurmukhi" w:hAnsi="Adobe Gurmukhi" w:cs="Adobe Gurmukhi"/>
          <w:sz w:val="22"/>
          <w:szCs w:val="22"/>
          <w:lang w:val="en-US"/>
        </w:rPr>
        <w:t xml:space="preserve"> yang sedang </w:t>
      </w:r>
      <w:proofErr w:type="spellStart"/>
      <w:r w:rsidRPr="00AA33F9">
        <w:rPr>
          <w:rFonts w:ascii="Adobe Gurmukhi" w:hAnsi="Adobe Gurmukhi" w:cs="Adobe Gurmukhi"/>
          <w:sz w:val="22"/>
          <w:szCs w:val="22"/>
          <w:lang w:val="en-US"/>
        </w:rPr>
        <w:t>dijalankan</w:t>
      </w:r>
      <w:proofErr w:type="spellEnd"/>
      <w:r w:rsidRPr="00AA33F9">
        <w:rPr>
          <w:rFonts w:ascii="Adobe Gurmukhi" w:hAnsi="Adobe Gurmukhi" w:cs="Adobe Gurmukhi"/>
          <w:sz w:val="22"/>
          <w:szCs w:val="22"/>
          <w:lang w:val="en-US"/>
        </w:rPr>
        <w:t xml:space="preserve">, kendala </w:t>
      </w:r>
      <w:proofErr w:type="spellStart"/>
      <w:r w:rsidRPr="00AA33F9">
        <w:rPr>
          <w:rFonts w:ascii="Adobe Gurmukhi" w:hAnsi="Adobe Gurmukhi" w:cs="Adobe Gurmukhi"/>
          <w:sz w:val="22"/>
          <w:szCs w:val="22"/>
          <w:lang w:val="en-US"/>
        </w:rPr>
        <w:t>utama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dalam</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menyisihkan</w:t>
      </w:r>
      <w:proofErr w:type="spellEnd"/>
      <w:r w:rsidRPr="00AA33F9">
        <w:rPr>
          <w:rFonts w:ascii="Adobe Gurmukhi" w:hAnsi="Adobe Gurmukhi" w:cs="Adobe Gurmukhi"/>
          <w:sz w:val="22"/>
          <w:szCs w:val="22"/>
          <w:lang w:val="en-US"/>
        </w:rPr>
        <w:t xml:space="preserve"> dana masa depan, </w:t>
      </w:r>
      <w:proofErr w:type="spellStart"/>
      <w:r w:rsidRPr="00AA33F9">
        <w:rPr>
          <w:rFonts w:ascii="Adobe Gurmukhi" w:hAnsi="Adobe Gurmukhi" w:cs="Adobe Gurmukhi"/>
          <w:sz w:val="22"/>
          <w:szCs w:val="22"/>
          <w:lang w:val="en-US"/>
        </w:rPr>
        <w:t>serta</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sejauh</w:t>
      </w:r>
      <w:proofErr w:type="spellEnd"/>
      <w:r w:rsidRPr="00AA33F9">
        <w:rPr>
          <w:rFonts w:ascii="Adobe Gurmukhi" w:hAnsi="Adobe Gurmukhi" w:cs="Adobe Gurmukhi"/>
          <w:sz w:val="22"/>
          <w:szCs w:val="22"/>
          <w:lang w:val="en-US"/>
        </w:rPr>
        <w:t xml:space="preserve"> mana </w:t>
      </w:r>
      <w:proofErr w:type="spellStart"/>
      <w:r w:rsidRPr="00AA33F9">
        <w:rPr>
          <w:rFonts w:ascii="Adobe Gurmukhi" w:hAnsi="Adobe Gurmukhi" w:cs="Adobe Gurmukhi"/>
          <w:sz w:val="22"/>
          <w:szCs w:val="22"/>
          <w:lang w:val="en-US"/>
        </w:rPr>
        <w:t>masyarakat</w:t>
      </w:r>
      <w:proofErr w:type="spellEnd"/>
      <w:r w:rsidRPr="00AA33F9">
        <w:rPr>
          <w:rFonts w:ascii="Adobe Gurmukhi" w:hAnsi="Adobe Gurmukhi" w:cs="Adobe Gurmukhi"/>
          <w:sz w:val="22"/>
          <w:szCs w:val="22"/>
          <w:lang w:val="en-US"/>
        </w:rPr>
        <w:t xml:space="preserve"> mengetahui </w:t>
      </w:r>
      <w:proofErr w:type="spellStart"/>
      <w:r w:rsidRPr="00AA33F9">
        <w:rPr>
          <w:rFonts w:ascii="Adobe Gurmukhi" w:hAnsi="Adobe Gurmukhi" w:cs="Adobe Gurmukhi"/>
          <w:sz w:val="22"/>
          <w:szCs w:val="22"/>
          <w:lang w:val="en-US"/>
        </w:rPr>
        <w:t>keberadaan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pinjaman</w:t>
      </w:r>
      <w:proofErr w:type="spellEnd"/>
      <w:r w:rsidRPr="00AA33F9">
        <w:rPr>
          <w:rFonts w:ascii="Adobe Gurmukhi" w:hAnsi="Adobe Gurmukhi" w:cs="Adobe Gurmukhi"/>
          <w:sz w:val="22"/>
          <w:szCs w:val="22"/>
          <w:lang w:val="en-US"/>
        </w:rPr>
        <w:t xml:space="preserve"> online (</w:t>
      </w:r>
      <w:proofErr w:type="spellStart"/>
      <w:r w:rsidRPr="00AA33F9">
        <w:rPr>
          <w:rFonts w:ascii="Adobe Gurmukhi" w:hAnsi="Adobe Gurmukhi" w:cs="Adobe Gurmukhi"/>
          <w:sz w:val="22"/>
          <w:szCs w:val="22"/>
          <w:lang w:val="en-US"/>
        </w:rPr>
        <w:t>pinjol</w:t>
      </w:r>
      <w:proofErr w:type="spellEnd"/>
      <w:r w:rsidRPr="00AA33F9">
        <w:rPr>
          <w:rFonts w:ascii="Adobe Gurmukhi" w:hAnsi="Adobe Gurmukhi" w:cs="Adobe Gurmukhi"/>
          <w:sz w:val="22"/>
          <w:szCs w:val="22"/>
          <w:lang w:val="en-US"/>
        </w:rPr>
        <w:t xml:space="preserve">) maupun </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bodong</w:t>
      </w:r>
      <w:proofErr w:type="spellEnd"/>
      <w:r w:rsidRPr="00AA33F9">
        <w:rPr>
          <w:rFonts w:ascii="Adobe Gurmukhi" w:hAnsi="Adobe Gurmukhi" w:cs="Adobe Gurmukhi"/>
          <w:sz w:val="22"/>
          <w:szCs w:val="22"/>
          <w:lang w:val="en-US"/>
        </w:rPr>
        <w:t xml:space="preserve">. </w:t>
      </w:r>
    </w:p>
    <w:p w14:paraId="2E57CB71" w14:textId="01762F3F" w:rsidR="0062318C" w:rsidRDefault="0062318C" w:rsidP="00AA33F9">
      <w:pPr>
        <w:pStyle w:val="ListParagraph1"/>
        <w:spacing w:after="0" w:line="240" w:lineRule="auto"/>
        <w:ind w:left="0" w:firstLine="720"/>
        <w:jc w:val="both"/>
        <w:rPr>
          <w:rFonts w:ascii="Adobe Gurmukhi" w:hAnsi="Adobe Gurmukhi" w:cs="Adobe Gurmukhi"/>
          <w:sz w:val="22"/>
          <w:szCs w:val="22"/>
          <w:lang w:val="en-US"/>
        </w:rPr>
      </w:pPr>
      <w:r w:rsidRPr="0062318C">
        <w:rPr>
          <w:rFonts w:ascii="Adobe Gurmukhi" w:hAnsi="Adobe Gurmukhi" w:cs="Adobe Gurmukhi"/>
          <w:sz w:val="22"/>
          <w:szCs w:val="22"/>
        </w:rPr>
        <w:t>Sebelum intervensi massal dilakukan, tim pengabdi terlebih dahulu melakukan observasi dan wawancara mendalam (</w:t>
      </w:r>
      <w:r w:rsidRPr="0062318C">
        <w:rPr>
          <w:rFonts w:ascii="Adobe Gurmukhi" w:hAnsi="Adobe Gurmukhi" w:cs="Adobe Gurmukhi"/>
          <w:i/>
          <w:iCs/>
          <w:sz w:val="22"/>
          <w:szCs w:val="22"/>
        </w:rPr>
        <w:t>in-depth interview</w:t>
      </w:r>
      <w:r w:rsidRPr="0062318C">
        <w:rPr>
          <w:rFonts w:ascii="Adobe Gurmukhi" w:hAnsi="Adobe Gurmukhi" w:cs="Adobe Gurmukhi"/>
          <w:sz w:val="22"/>
          <w:szCs w:val="22"/>
        </w:rPr>
        <w:t>) kepada Informan Kunci (</w:t>
      </w:r>
      <w:r w:rsidRPr="0062318C">
        <w:rPr>
          <w:rFonts w:ascii="Adobe Gurmukhi" w:hAnsi="Adobe Gurmukhi" w:cs="Adobe Gurmukhi"/>
          <w:i/>
          <w:iCs/>
          <w:sz w:val="22"/>
          <w:szCs w:val="22"/>
        </w:rPr>
        <w:t>Key Informants</w:t>
      </w:r>
      <w:r w:rsidRPr="0062318C">
        <w:rPr>
          <w:rFonts w:ascii="Adobe Gurmukhi" w:hAnsi="Adobe Gurmukhi" w:cs="Adobe Gurmukhi"/>
          <w:sz w:val="22"/>
          <w:szCs w:val="22"/>
        </w:rPr>
        <w:t xml:space="preserve">). Penentuan informan kunci dilakukan secara </w:t>
      </w:r>
      <w:r w:rsidRPr="0062318C">
        <w:rPr>
          <w:rFonts w:ascii="Adobe Gurmukhi" w:hAnsi="Adobe Gurmukhi" w:cs="Adobe Gurmukhi"/>
          <w:i/>
          <w:iCs/>
          <w:sz w:val="22"/>
          <w:szCs w:val="22"/>
        </w:rPr>
        <w:t>purposive sampling</w:t>
      </w:r>
      <w:r w:rsidRPr="0062318C">
        <w:rPr>
          <w:rFonts w:ascii="Adobe Gurmukhi" w:hAnsi="Adobe Gurmukhi" w:cs="Adobe Gurmukhi"/>
          <w:sz w:val="22"/>
          <w:szCs w:val="22"/>
        </w:rPr>
        <w:t xml:space="preserve">, di mana Ibu Samini dipilih sebagai representasi pelaku UMKM dan Bapak Wahyu sebagai representasi petani kelapa sawit. Tahap ini bertujuan untuk menggali </w:t>
      </w:r>
      <w:r w:rsidRPr="0062318C">
        <w:rPr>
          <w:rFonts w:ascii="Adobe Gurmukhi" w:hAnsi="Adobe Gurmukhi" w:cs="Adobe Gurmukhi"/>
          <w:i/>
          <w:iCs/>
          <w:sz w:val="22"/>
          <w:szCs w:val="22"/>
        </w:rPr>
        <w:t>baseline</w:t>
      </w:r>
      <w:r w:rsidRPr="0062318C">
        <w:rPr>
          <w:rFonts w:ascii="Adobe Gurmukhi" w:hAnsi="Adobe Gurmukhi" w:cs="Adobe Gurmukhi"/>
          <w:sz w:val="22"/>
          <w:szCs w:val="22"/>
        </w:rPr>
        <w:t xml:space="preserve"> literasi keuangan komunitas, mencakup pemahaman konsep investasi, pengelolaan dana masa depan, serta kerentanan terhadap pinjaman </w:t>
      </w:r>
      <w:r w:rsidRPr="0062318C">
        <w:rPr>
          <w:rFonts w:ascii="Adobe Gurmukhi" w:hAnsi="Adobe Gurmukhi" w:cs="Adobe Gurmukhi"/>
          <w:i/>
          <w:iCs/>
          <w:sz w:val="22"/>
          <w:szCs w:val="22"/>
        </w:rPr>
        <w:t>online</w:t>
      </w:r>
      <w:r w:rsidRPr="0062318C">
        <w:rPr>
          <w:rFonts w:ascii="Adobe Gurmukhi" w:hAnsi="Adobe Gurmukhi" w:cs="Adobe Gurmukhi"/>
          <w:sz w:val="22"/>
          <w:szCs w:val="22"/>
        </w:rPr>
        <w:t xml:space="preserve"> (pinjol) dan investasi bodong. Data dari informan kunci ini kemudian diolah menjadi rujukan utama untuk menyusun materi sosialisasi.</w:t>
      </w:r>
    </w:p>
    <w:p w14:paraId="004CBC07" w14:textId="3C662BE0" w:rsidR="00AA33F9" w:rsidRPr="00AA33F9" w:rsidRDefault="00AA33F9" w:rsidP="00AA33F9">
      <w:pPr>
        <w:pStyle w:val="ListParagraph1"/>
        <w:spacing w:after="0" w:line="240" w:lineRule="auto"/>
        <w:ind w:left="0"/>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2. </w:t>
      </w:r>
      <w:proofErr w:type="spellStart"/>
      <w:r w:rsidRPr="00AA33F9">
        <w:rPr>
          <w:rFonts w:ascii="Adobe Gurmukhi" w:hAnsi="Adobe Gurmukhi" w:cs="Adobe Gurmukhi"/>
          <w:sz w:val="22"/>
          <w:szCs w:val="22"/>
          <w:lang w:val="en-US"/>
        </w:rPr>
        <w:t>Tahap</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Intervensi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Edukasi</w:t>
      </w:r>
      <w:proofErr w:type="spellEnd"/>
      <w:r w:rsidRPr="00AA33F9">
        <w:rPr>
          <w:rFonts w:ascii="Adobe Gurmukhi" w:hAnsi="Adobe Gurmukhi" w:cs="Adobe Gurmukhi"/>
          <w:sz w:val="22"/>
          <w:szCs w:val="22"/>
          <w:lang w:val="en-US"/>
        </w:rPr>
        <w:t xml:space="preserve"> dan </w:t>
      </w:r>
      <w:proofErr w:type="spellStart"/>
      <w:r w:rsidRPr="00AA33F9">
        <w:rPr>
          <w:rFonts w:ascii="Adobe Gurmukhi" w:hAnsi="Adobe Gurmukhi" w:cs="Adobe Gurmukhi"/>
          <w:sz w:val="22"/>
          <w:szCs w:val="22"/>
          <w:lang w:val="en-US"/>
        </w:rPr>
        <w:t>Pendampingan</w:t>
      </w:r>
      <w:proofErr w:type="spellEnd"/>
      <w:r w:rsidRPr="00AA33F9">
        <w:rPr>
          <w:rFonts w:ascii="Adobe Gurmukhi" w:hAnsi="Adobe Gurmukhi" w:cs="Adobe Gurmukhi"/>
          <w:sz w:val="22"/>
          <w:szCs w:val="22"/>
          <w:lang w:val="en-US"/>
        </w:rPr>
        <w:t>)</w:t>
      </w:r>
    </w:p>
    <w:p w14:paraId="1578D261" w14:textId="77777777" w:rsidR="0062318C" w:rsidRDefault="0062318C" w:rsidP="0062318C">
      <w:pPr>
        <w:pStyle w:val="ListParagraph1"/>
        <w:spacing w:after="0" w:line="240" w:lineRule="auto"/>
        <w:ind w:left="0" w:firstLine="567"/>
        <w:jc w:val="both"/>
        <w:rPr>
          <w:rFonts w:ascii="Adobe Gurmukhi" w:hAnsi="Adobe Gurmukhi" w:cs="Adobe Gurmukhi"/>
          <w:sz w:val="22"/>
          <w:szCs w:val="22"/>
          <w:lang w:val="en-US"/>
        </w:rPr>
      </w:pPr>
      <w:r w:rsidRPr="0062318C">
        <w:rPr>
          <w:rFonts w:ascii="Adobe Gurmukhi" w:hAnsi="Adobe Gurmukhi" w:cs="Adobe Gurmukhi"/>
          <w:sz w:val="22"/>
          <w:szCs w:val="22"/>
          <w:lang w:val="en-US"/>
        </w:rPr>
        <w:t xml:space="preserve">Berdasarkan hasil </w:t>
      </w:r>
      <w:proofErr w:type="spellStart"/>
      <w:r w:rsidRPr="0062318C">
        <w:rPr>
          <w:rFonts w:ascii="Adobe Gurmukhi" w:hAnsi="Adobe Gurmukhi" w:cs="Adobe Gurmukhi"/>
          <w:sz w:val="22"/>
          <w:szCs w:val="22"/>
          <w:lang w:val="en-US"/>
        </w:rPr>
        <w:t>pemetaan</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dari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informan</w:t>
      </w:r>
      <w:proofErr w:type="spellEnd"/>
      <w:r w:rsidRPr="0062318C">
        <w:rPr>
          <w:rFonts w:ascii="Adobe Gurmukhi" w:hAnsi="Adobe Gurmukhi" w:cs="Adobe Gurmukhi"/>
          <w:sz w:val="22"/>
          <w:szCs w:val="22"/>
          <w:lang w:val="en-US"/>
        </w:rPr>
        <w:t xml:space="preserve"> kunci, </w:t>
      </w:r>
      <w:proofErr w:type="spellStart"/>
      <w:r w:rsidRPr="0062318C">
        <w:rPr>
          <w:rFonts w:ascii="Adobe Gurmukhi" w:hAnsi="Adobe Gurmukhi" w:cs="Adobe Gurmukhi"/>
          <w:sz w:val="22"/>
          <w:szCs w:val="22"/>
          <w:lang w:val="en-US"/>
        </w:rPr>
        <w:t>tim</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pengabdi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menyusun</w:t>
      </w:r>
      <w:proofErr w:type="spellEnd"/>
      <w:r w:rsidRPr="0062318C">
        <w:rPr>
          <w:rFonts w:ascii="Adobe Gurmukhi" w:hAnsi="Adobe Gurmukhi" w:cs="Adobe Gurmukhi"/>
          <w:sz w:val="22"/>
          <w:szCs w:val="22"/>
          <w:lang w:val="en-US"/>
        </w:rPr>
        <w:t xml:space="preserve"> materi </w:t>
      </w:r>
      <w:proofErr w:type="spellStart"/>
      <w:r w:rsidRPr="0062318C">
        <w:rPr>
          <w:rFonts w:ascii="Adobe Gurmukhi" w:hAnsi="Adobe Gurmukhi" w:cs="Adobe Gurmukhi"/>
          <w:sz w:val="22"/>
          <w:szCs w:val="22"/>
          <w:lang w:val="en-US"/>
        </w:rPr>
        <w:t>edukasi</w:t>
      </w:r>
      <w:proofErr w:type="spellEnd"/>
      <w:r w:rsidRPr="0062318C">
        <w:rPr>
          <w:rFonts w:ascii="Adobe Gurmukhi" w:hAnsi="Adobe Gurmukhi" w:cs="Adobe Gurmukhi"/>
          <w:sz w:val="22"/>
          <w:szCs w:val="22"/>
          <w:lang w:val="en-US"/>
        </w:rPr>
        <w:t xml:space="preserve"> yang disesuaikan (tailor-made) dan </w:t>
      </w:r>
      <w:proofErr w:type="spellStart"/>
      <w:r w:rsidRPr="0062318C">
        <w:rPr>
          <w:rFonts w:ascii="Adobe Gurmukhi" w:hAnsi="Adobe Gurmukhi" w:cs="Adobe Gurmukhi"/>
          <w:sz w:val="22"/>
          <w:szCs w:val="22"/>
          <w:lang w:val="en-US"/>
        </w:rPr>
        <w:t>menyelenggarakannya</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dalam</w:t>
      </w:r>
      <w:proofErr w:type="spellEnd"/>
      <w:r w:rsidRPr="0062318C">
        <w:rPr>
          <w:rFonts w:ascii="Adobe Gurmukhi" w:hAnsi="Adobe Gurmukhi" w:cs="Adobe Gurmukhi"/>
          <w:sz w:val="22"/>
          <w:szCs w:val="22"/>
          <w:lang w:val="en-US"/>
        </w:rPr>
        <w:t xml:space="preserve"> bentuk </w:t>
      </w:r>
      <w:proofErr w:type="spellStart"/>
      <w:r w:rsidRPr="0062318C">
        <w:rPr>
          <w:rFonts w:ascii="Adobe Gurmukhi" w:hAnsi="Adobe Gurmukhi" w:cs="Adobe Gurmukhi"/>
          <w:sz w:val="22"/>
          <w:szCs w:val="22"/>
          <w:lang w:val="en-US"/>
        </w:rPr>
        <w:t>sosialisasi</w:t>
      </w:r>
      <w:proofErr w:type="spellEnd"/>
      <w:r w:rsidRPr="0062318C">
        <w:rPr>
          <w:rFonts w:ascii="Adobe Gurmukhi" w:hAnsi="Adobe Gurmukhi" w:cs="Adobe Gurmukhi"/>
          <w:sz w:val="22"/>
          <w:szCs w:val="22"/>
          <w:lang w:val="en-US"/>
        </w:rPr>
        <w:t xml:space="preserve"> kelompok. Dalam forum yang </w:t>
      </w:r>
      <w:proofErr w:type="spellStart"/>
      <w:r w:rsidRPr="0062318C">
        <w:rPr>
          <w:rFonts w:ascii="Adobe Gurmukhi" w:hAnsi="Adobe Gurmukhi" w:cs="Adobe Gurmukhi"/>
          <w:sz w:val="22"/>
          <w:szCs w:val="22"/>
          <w:lang w:val="en-US"/>
        </w:rPr>
        <w:t>dihadiri</w:t>
      </w:r>
      <w:proofErr w:type="spellEnd"/>
      <w:r w:rsidRPr="0062318C">
        <w:rPr>
          <w:rFonts w:ascii="Adobe Gurmukhi" w:hAnsi="Adobe Gurmukhi" w:cs="Adobe Gurmukhi"/>
          <w:sz w:val="22"/>
          <w:szCs w:val="22"/>
          <w:lang w:val="en-US"/>
        </w:rPr>
        <w:t xml:space="preserve"> oleh 35 peserta </w:t>
      </w:r>
      <w:proofErr w:type="spellStart"/>
      <w:r w:rsidRPr="0062318C">
        <w:rPr>
          <w:rFonts w:ascii="Adobe Gurmukhi" w:hAnsi="Adobe Gurmukhi" w:cs="Adobe Gurmukhi"/>
          <w:sz w:val="22"/>
          <w:szCs w:val="22"/>
          <w:lang w:val="en-US"/>
        </w:rPr>
        <w:t>dari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kalangan</w:t>
      </w:r>
      <w:proofErr w:type="spellEnd"/>
      <w:r w:rsidRPr="0062318C">
        <w:rPr>
          <w:rFonts w:ascii="Adobe Gurmukhi" w:hAnsi="Adobe Gurmukhi" w:cs="Adobe Gurmukhi"/>
          <w:sz w:val="22"/>
          <w:szCs w:val="22"/>
          <w:lang w:val="en-US"/>
        </w:rPr>
        <w:t xml:space="preserve"> UMKM dan </w:t>
      </w:r>
      <w:proofErr w:type="spellStart"/>
      <w:r w:rsidRPr="0062318C">
        <w:rPr>
          <w:rFonts w:ascii="Adobe Gurmukhi" w:hAnsi="Adobe Gurmukhi" w:cs="Adobe Gurmukhi"/>
          <w:sz w:val="22"/>
          <w:szCs w:val="22"/>
          <w:lang w:val="en-US"/>
        </w:rPr>
        <w:t>petani</w:t>
      </w:r>
      <w:proofErr w:type="spellEnd"/>
      <w:r w:rsidRPr="0062318C">
        <w:rPr>
          <w:rFonts w:ascii="Adobe Gurmukhi" w:hAnsi="Adobe Gurmukhi" w:cs="Adobe Gurmukhi"/>
          <w:sz w:val="22"/>
          <w:szCs w:val="22"/>
          <w:lang w:val="en-US"/>
        </w:rPr>
        <w:t xml:space="preserve"> ini, </w:t>
      </w:r>
      <w:proofErr w:type="spellStart"/>
      <w:r w:rsidRPr="0062318C">
        <w:rPr>
          <w:rFonts w:ascii="Adobe Gurmukhi" w:hAnsi="Adobe Gurmukhi" w:cs="Adobe Gurmukhi"/>
          <w:sz w:val="22"/>
          <w:szCs w:val="22"/>
          <w:lang w:val="en-US"/>
        </w:rPr>
        <w:t>tim</w:t>
      </w:r>
      <w:proofErr w:type="spellEnd"/>
      <w:r w:rsidRPr="0062318C">
        <w:rPr>
          <w:rFonts w:ascii="Adobe Gurmukhi" w:hAnsi="Adobe Gurmukhi" w:cs="Adobe Gurmukhi"/>
          <w:sz w:val="22"/>
          <w:szCs w:val="22"/>
          <w:lang w:val="en-US"/>
        </w:rPr>
        <w:t xml:space="preserve"> memberikan </w:t>
      </w:r>
      <w:proofErr w:type="spellStart"/>
      <w:r w:rsidRPr="0062318C">
        <w:rPr>
          <w:rFonts w:ascii="Adobe Gurmukhi" w:hAnsi="Adobe Gurmukhi" w:cs="Adobe Gurmukhi"/>
          <w:sz w:val="22"/>
          <w:szCs w:val="22"/>
          <w:lang w:val="en-US"/>
        </w:rPr>
        <w:t>edukasi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interaktif</w:t>
      </w:r>
      <w:proofErr w:type="spellEnd"/>
      <w:r w:rsidRPr="0062318C">
        <w:rPr>
          <w:rFonts w:ascii="Adobe Gurmukhi" w:hAnsi="Adobe Gurmukhi" w:cs="Adobe Gurmukhi"/>
          <w:sz w:val="22"/>
          <w:szCs w:val="22"/>
          <w:lang w:val="en-US"/>
        </w:rPr>
        <w:t xml:space="preserve"> yang </w:t>
      </w:r>
      <w:proofErr w:type="spellStart"/>
      <w:r w:rsidRPr="0062318C">
        <w:rPr>
          <w:rFonts w:ascii="Adobe Gurmukhi" w:hAnsi="Adobe Gurmukhi" w:cs="Adobe Gurmukhi"/>
          <w:sz w:val="22"/>
          <w:szCs w:val="22"/>
          <w:lang w:val="en-US"/>
        </w:rPr>
        <w:t>difokuskan</w:t>
      </w:r>
      <w:proofErr w:type="spellEnd"/>
      <w:r w:rsidRPr="0062318C">
        <w:rPr>
          <w:rFonts w:ascii="Adobe Gurmukhi" w:hAnsi="Adobe Gurmukhi" w:cs="Adobe Gurmukhi"/>
          <w:sz w:val="22"/>
          <w:szCs w:val="22"/>
          <w:lang w:val="en-US"/>
        </w:rPr>
        <w:t xml:space="preserve"> pada:</w:t>
      </w:r>
    </w:p>
    <w:p w14:paraId="5111C1D9" w14:textId="3A34C510" w:rsidR="00AA33F9" w:rsidRDefault="00AA33F9" w:rsidP="00AA33F9">
      <w:pPr>
        <w:pStyle w:val="ListParagraph1"/>
        <w:numPr>
          <w:ilvl w:val="0"/>
          <w:numId w:val="11"/>
        </w:numPr>
        <w:spacing w:after="0" w:line="240" w:lineRule="auto"/>
        <w:ind w:left="567"/>
        <w:jc w:val="both"/>
        <w:rPr>
          <w:rFonts w:ascii="Adobe Gurmukhi" w:hAnsi="Adobe Gurmukhi" w:cs="Adobe Gurmukhi"/>
          <w:sz w:val="22"/>
          <w:szCs w:val="22"/>
          <w:lang w:val="en-US"/>
        </w:rPr>
      </w:pPr>
      <w:proofErr w:type="spellStart"/>
      <w:r w:rsidRPr="00AA33F9">
        <w:rPr>
          <w:rFonts w:ascii="Adobe Gurmukhi" w:hAnsi="Adobe Gurmukhi" w:cs="Adobe Gurmukhi"/>
          <w:sz w:val="22"/>
          <w:szCs w:val="22"/>
          <w:lang w:val="en-US"/>
        </w:rPr>
        <w:t>Mendefinisikan</w:t>
      </w:r>
      <w:proofErr w:type="spellEnd"/>
      <w:r w:rsidRPr="00AA33F9">
        <w:rPr>
          <w:rFonts w:ascii="Adobe Gurmukhi" w:hAnsi="Adobe Gurmukhi" w:cs="Adobe Gurmukhi"/>
          <w:sz w:val="22"/>
          <w:szCs w:val="22"/>
          <w:lang w:val="en-US"/>
        </w:rPr>
        <w:t xml:space="preserve"> ulang konsep </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melalui contoh </w:t>
      </w:r>
      <w:proofErr w:type="spellStart"/>
      <w:r w:rsidRPr="00AA33F9">
        <w:rPr>
          <w:rFonts w:ascii="Adobe Gurmukhi" w:hAnsi="Adobe Gurmukhi" w:cs="Adobe Gurmukhi"/>
          <w:sz w:val="22"/>
          <w:szCs w:val="22"/>
          <w:lang w:val="en-US"/>
        </w:rPr>
        <w:t>kebiasaan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sehari-hari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seperti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menabung</w:t>
      </w:r>
      <w:proofErr w:type="spellEnd"/>
      <w:r w:rsidRPr="00AA33F9">
        <w:rPr>
          <w:rFonts w:ascii="Adobe Gurmukhi" w:hAnsi="Adobe Gurmukhi" w:cs="Adobe Gurmukhi"/>
          <w:sz w:val="22"/>
          <w:szCs w:val="22"/>
          <w:lang w:val="en-US"/>
        </w:rPr>
        <w:t xml:space="preserve"> dan </w:t>
      </w:r>
      <w:proofErr w:type="spellStart"/>
      <w:r w:rsidRPr="00AA33F9">
        <w:rPr>
          <w:rFonts w:ascii="Adobe Gurmukhi" w:hAnsi="Adobe Gurmukhi" w:cs="Adobe Gurmukhi"/>
          <w:sz w:val="22"/>
          <w:szCs w:val="22"/>
          <w:lang w:val="en-US"/>
        </w:rPr>
        <w:t>membeli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lahan</w:t>
      </w:r>
      <w:proofErr w:type="spellEnd"/>
      <w:r w:rsidRPr="00AA33F9">
        <w:rPr>
          <w:rFonts w:ascii="Adobe Gurmukhi" w:hAnsi="Adobe Gurmukhi" w:cs="Adobe Gurmukhi"/>
          <w:sz w:val="22"/>
          <w:szCs w:val="22"/>
          <w:lang w:val="en-US"/>
        </w:rPr>
        <w:t xml:space="preserve">).  </w:t>
      </w:r>
    </w:p>
    <w:p w14:paraId="7756CEEA" w14:textId="77777777" w:rsidR="00AA33F9" w:rsidRDefault="00AA33F9" w:rsidP="00AA33F9">
      <w:pPr>
        <w:pStyle w:val="ListParagraph1"/>
        <w:numPr>
          <w:ilvl w:val="0"/>
          <w:numId w:val="11"/>
        </w:numPr>
        <w:spacing w:after="0" w:line="240" w:lineRule="auto"/>
        <w:ind w:left="567"/>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Memberikan </w:t>
      </w:r>
      <w:proofErr w:type="spellStart"/>
      <w:r w:rsidRPr="00AA33F9">
        <w:rPr>
          <w:rFonts w:ascii="Adobe Gurmukhi" w:hAnsi="Adobe Gurmukhi" w:cs="Adobe Gurmukhi"/>
          <w:sz w:val="22"/>
          <w:szCs w:val="22"/>
          <w:lang w:val="en-US"/>
        </w:rPr>
        <w:t>simulasi</w:t>
      </w:r>
      <w:proofErr w:type="spellEnd"/>
      <w:r w:rsidRPr="00AA33F9">
        <w:rPr>
          <w:rFonts w:ascii="Adobe Gurmukhi" w:hAnsi="Adobe Gurmukhi" w:cs="Adobe Gurmukhi"/>
          <w:sz w:val="22"/>
          <w:szCs w:val="22"/>
          <w:lang w:val="en-US"/>
        </w:rPr>
        <w:t xml:space="preserve"> pentingnya </w:t>
      </w:r>
      <w:proofErr w:type="spellStart"/>
      <w:r w:rsidRPr="00AA33F9">
        <w:rPr>
          <w:rFonts w:ascii="Adobe Gurmukhi" w:hAnsi="Adobe Gurmukhi" w:cs="Adobe Gurmukhi"/>
          <w:sz w:val="22"/>
          <w:szCs w:val="22"/>
          <w:lang w:val="en-US"/>
        </w:rPr>
        <w:t>memisahkan</w:t>
      </w:r>
      <w:proofErr w:type="spellEnd"/>
      <w:r w:rsidRPr="00AA33F9">
        <w:rPr>
          <w:rFonts w:ascii="Adobe Gurmukhi" w:hAnsi="Adobe Gurmukhi" w:cs="Adobe Gurmukhi"/>
          <w:sz w:val="22"/>
          <w:szCs w:val="22"/>
          <w:lang w:val="en-US"/>
        </w:rPr>
        <w:t xml:space="preserve"> dana </w:t>
      </w:r>
      <w:proofErr w:type="spellStart"/>
      <w:r w:rsidRPr="00AA33F9">
        <w:rPr>
          <w:rFonts w:ascii="Adobe Gurmukhi" w:hAnsi="Adobe Gurmukhi" w:cs="Adobe Gurmukhi"/>
          <w:sz w:val="22"/>
          <w:szCs w:val="22"/>
          <w:lang w:val="en-US"/>
        </w:rPr>
        <w:t>darurat</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dari</w:t>
      </w:r>
      <w:proofErr w:type="spellEnd"/>
      <w:r w:rsidRPr="00AA33F9">
        <w:rPr>
          <w:rFonts w:ascii="Adobe Gurmukhi" w:hAnsi="Adobe Gurmukhi" w:cs="Adobe Gurmukhi"/>
          <w:sz w:val="22"/>
          <w:szCs w:val="22"/>
          <w:lang w:val="en-US"/>
        </w:rPr>
        <w:t xml:space="preserve"> dana </w:t>
      </w:r>
      <w:proofErr w:type="spellStart"/>
      <w:r w:rsidRPr="00AA33F9">
        <w:rPr>
          <w:rFonts w:ascii="Adobe Gurmukhi" w:hAnsi="Adobe Gurmukhi" w:cs="Adobe Gurmukhi"/>
          <w:sz w:val="22"/>
          <w:szCs w:val="22"/>
          <w:lang w:val="en-US"/>
        </w:rPr>
        <w:t>tabungan</w:t>
      </w:r>
      <w:proofErr w:type="spellEnd"/>
      <w:r w:rsidRPr="00AA33F9">
        <w:rPr>
          <w:rFonts w:ascii="Adobe Gurmukhi" w:hAnsi="Adobe Gurmukhi" w:cs="Adobe Gurmukhi"/>
          <w:sz w:val="22"/>
          <w:szCs w:val="22"/>
          <w:lang w:val="en-US"/>
        </w:rPr>
        <w:t>/</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untuk </w:t>
      </w:r>
      <w:proofErr w:type="spellStart"/>
      <w:r w:rsidRPr="00AA33F9">
        <w:rPr>
          <w:rFonts w:ascii="Adobe Gurmukhi" w:hAnsi="Adobe Gurmukhi" w:cs="Adobe Gurmukhi"/>
          <w:sz w:val="22"/>
          <w:szCs w:val="22"/>
          <w:lang w:val="en-US"/>
        </w:rPr>
        <w:t>mengantisipasi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kebutuhan</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mendadak</w:t>
      </w:r>
      <w:proofErr w:type="spellEnd"/>
      <w:r w:rsidRPr="00AA33F9">
        <w:rPr>
          <w:rFonts w:ascii="Adobe Gurmukhi" w:hAnsi="Adobe Gurmukhi" w:cs="Adobe Gurmukhi"/>
          <w:sz w:val="22"/>
          <w:szCs w:val="22"/>
          <w:lang w:val="en-US"/>
        </w:rPr>
        <w:t xml:space="preserve">.  </w:t>
      </w:r>
    </w:p>
    <w:p w14:paraId="4E56C574" w14:textId="3146772D" w:rsidR="00AA33F9" w:rsidRDefault="00AA33F9" w:rsidP="00AA33F9">
      <w:pPr>
        <w:pStyle w:val="ListParagraph1"/>
        <w:numPr>
          <w:ilvl w:val="0"/>
          <w:numId w:val="11"/>
        </w:numPr>
        <w:spacing w:after="0" w:line="240" w:lineRule="auto"/>
        <w:ind w:left="567"/>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Memberikan </w:t>
      </w:r>
      <w:proofErr w:type="spellStart"/>
      <w:r w:rsidRPr="00AA33F9">
        <w:rPr>
          <w:rFonts w:ascii="Adobe Gurmukhi" w:hAnsi="Adobe Gurmukhi" w:cs="Adobe Gurmukhi"/>
          <w:sz w:val="22"/>
          <w:szCs w:val="22"/>
          <w:lang w:val="en-US"/>
        </w:rPr>
        <w:t>sosialisasi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mitigasi</w:t>
      </w:r>
      <w:proofErr w:type="spellEnd"/>
      <w:r w:rsidRPr="00AA33F9">
        <w:rPr>
          <w:rFonts w:ascii="Adobe Gurmukhi" w:hAnsi="Adobe Gurmukhi" w:cs="Adobe Gurmukhi"/>
          <w:sz w:val="22"/>
          <w:szCs w:val="22"/>
          <w:lang w:val="en-US"/>
        </w:rPr>
        <w:t xml:space="preserve"> risiko dengan </w:t>
      </w:r>
      <w:proofErr w:type="spellStart"/>
      <w:r w:rsidRPr="00AA33F9">
        <w:rPr>
          <w:rFonts w:ascii="Adobe Gurmukhi" w:hAnsi="Adobe Gurmukhi" w:cs="Adobe Gurmukhi"/>
          <w:sz w:val="22"/>
          <w:szCs w:val="22"/>
          <w:lang w:val="en-US"/>
        </w:rPr>
        <w:t>mengenali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ciri-ciri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investasi</w:t>
      </w:r>
      <w:proofErr w:type="spellEnd"/>
      <w:r w:rsidRPr="00AA33F9">
        <w:rPr>
          <w:rFonts w:ascii="Adobe Gurmukhi" w:hAnsi="Adobe Gurmukhi" w:cs="Adobe Gurmukhi"/>
          <w:sz w:val="22"/>
          <w:szCs w:val="22"/>
          <w:lang w:val="en-US"/>
        </w:rPr>
        <w:t xml:space="preserve"> </w:t>
      </w:r>
      <w:proofErr w:type="spellStart"/>
      <w:r w:rsidRPr="00AA33F9">
        <w:rPr>
          <w:rFonts w:ascii="Adobe Gurmukhi" w:hAnsi="Adobe Gurmukhi" w:cs="Adobe Gurmukhi"/>
          <w:sz w:val="22"/>
          <w:szCs w:val="22"/>
          <w:lang w:val="en-US"/>
        </w:rPr>
        <w:t>bodong</w:t>
      </w:r>
      <w:proofErr w:type="spellEnd"/>
      <w:r w:rsidRPr="00AA33F9">
        <w:rPr>
          <w:rFonts w:ascii="Adobe Gurmukhi" w:hAnsi="Adobe Gurmukhi" w:cs="Adobe Gurmukhi"/>
          <w:sz w:val="22"/>
          <w:szCs w:val="22"/>
          <w:lang w:val="en-US"/>
        </w:rPr>
        <w:t xml:space="preserve"> dan </w:t>
      </w:r>
      <w:proofErr w:type="spellStart"/>
      <w:r w:rsidRPr="00AA33F9">
        <w:rPr>
          <w:rFonts w:ascii="Adobe Gurmukhi" w:hAnsi="Adobe Gurmukhi" w:cs="Adobe Gurmukhi"/>
          <w:sz w:val="22"/>
          <w:szCs w:val="22"/>
          <w:lang w:val="en-US"/>
        </w:rPr>
        <w:t>pinjaman</w:t>
      </w:r>
      <w:proofErr w:type="spellEnd"/>
      <w:r w:rsidRPr="00AA33F9">
        <w:rPr>
          <w:rFonts w:ascii="Adobe Gurmukhi" w:hAnsi="Adobe Gurmukhi" w:cs="Adobe Gurmukhi"/>
          <w:sz w:val="22"/>
          <w:szCs w:val="22"/>
          <w:lang w:val="en-US"/>
        </w:rPr>
        <w:t xml:space="preserve"> online </w:t>
      </w:r>
      <w:proofErr w:type="spellStart"/>
      <w:r w:rsidRPr="00AA33F9">
        <w:rPr>
          <w:rFonts w:ascii="Adobe Gurmukhi" w:hAnsi="Adobe Gurmukhi" w:cs="Adobe Gurmukhi"/>
          <w:sz w:val="22"/>
          <w:szCs w:val="22"/>
          <w:lang w:val="en-US"/>
        </w:rPr>
        <w:t>ilegal</w:t>
      </w:r>
      <w:proofErr w:type="spellEnd"/>
      <w:r w:rsidRPr="00AA33F9">
        <w:rPr>
          <w:rFonts w:ascii="Adobe Gurmukhi" w:hAnsi="Adobe Gurmukhi" w:cs="Adobe Gurmukhi"/>
          <w:sz w:val="22"/>
          <w:szCs w:val="22"/>
          <w:lang w:val="en-US"/>
        </w:rPr>
        <w:t xml:space="preserve">.  </w:t>
      </w:r>
    </w:p>
    <w:p w14:paraId="4288B4FC" w14:textId="77777777" w:rsidR="00AA33F9" w:rsidRPr="00AA33F9" w:rsidRDefault="00AA33F9" w:rsidP="00AA33F9">
      <w:pPr>
        <w:pStyle w:val="ListParagraph1"/>
        <w:spacing w:after="0" w:line="240" w:lineRule="auto"/>
        <w:ind w:left="0"/>
        <w:jc w:val="both"/>
        <w:rPr>
          <w:rFonts w:ascii="Adobe Gurmukhi" w:hAnsi="Adobe Gurmukhi" w:cs="Adobe Gurmukhi"/>
          <w:sz w:val="22"/>
          <w:szCs w:val="22"/>
          <w:lang w:val="en-US"/>
        </w:rPr>
      </w:pPr>
      <w:r w:rsidRPr="00AA33F9">
        <w:rPr>
          <w:rFonts w:ascii="Adobe Gurmukhi" w:hAnsi="Adobe Gurmukhi" w:cs="Adobe Gurmukhi"/>
          <w:sz w:val="22"/>
          <w:szCs w:val="22"/>
          <w:lang w:val="en-US"/>
        </w:rPr>
        <w:t xml:space="preserve">3. </w:t>
      </w:r>
      <w:proofErr w:type="spellStart"/>
      <w:r w:rsidRPr="00AA33F9">
        <w:rPr>
          <w:rFonts w:ascii="Adobe Gurmukhi" w:hAnsi="Adobe Gurmukhi" w:cs="Adobe Gurmukhi"/>
          <w:sz w:val="22"/>
          <w:szCs w:val="22"/>
          <w:lang w:val="en-US"/>
        </w:rPr>
        <w:t>Tahap</w:t>
      </w:r>
      <w:proofErr w:type="spellEnd"/>
      <w:r w:rsidRPr="00AA33F9">
        <w:rPr>
          <w:rFonts w:ascii="Adobe Gurmukhi" w:hAnsi="Adobe Gurmukhi" w:cs="Adobe Gurmukhi"/>
          <w:sz w:val="22"/>
          <w:szCs w:val="22"/>
          <w:lang w:val="en-US"/>
        </w:rPr>
        <w:t xml:space="preserve"> Evaluasi</w:t>
      </w:r>
    </w:p>
    <w:p w14:paraId="0876BDF7" w14:textId="437A4C99" w:rsidR="00AA33F9" w:rsidRDefault="0062318C" w:rsidP="0062318C">
      <w:pPr>
        <w:pStyle w:val="ListParagraph1"/>
        <w:spacing w:after="0" w:line="240" w:lineRule="auto"/>
        <w:ind w:left="0" w:firstLine="720"/>
        <w:jc w:val="both"/>
        <w:rPr>
          <w:rFonts w:ascii="Adobe Gurmukhi" w:hAnsi="Adobe Gurmukhi" w:cs="Adobe Gurmukhi"/>
          <w:sz w:val="22"/>
          <w:szCs w:val="22"/>
          <w:lang w:val="en-US"/>
        </w:rPr>
      </w:pPr>
      <w:proofErr w:type="spellStart"/>
      <w:r w:rsidRPr="0062318C">
        <w:rPr>
          <w:rFonts w:ascii="Adobe Gurmukhi" w:hAnsi="Adobe Gurmukhi" w:cs="Adobe Gurmukhi"/>
          <w:sz w:val="22"/>
          <w:szCs w:val="22"/>
          <w:lang w:val="en-US"/>
        </w:rPr>
        <w:t>Tahap</w:t>
      </w:r>
      <w:proofErr w:type="spellEnd"/>
      <w:r w:rsidRPr="0062318C">
        <w:rPr>
          <w:rFonts w:ascii="Adobe Gurmukhi" w:hAnsi="Adobe Gurmukhi" w:cs="Adobe Gurmukhi"/>
          <w:sz w:val="22"/>
          <w:szCs w:val="22"/>
          <w:lang w:val="en-US"/>
        </w:rPr>
        <w:t xml:space="preserve"> terakhir adalah evaluasi </w:t>
      </w:r>
      <w:proofErr w:type="spellStart"/>
      <w:r w:rsidRPr="0062318C">
        <w:rPr>
          <w:rFonts w:ascii="Adobe Gurmukhi" w:hAnsi="Adobe Gurmukhi" w:cs="Adobe Gurmukhi"/>
          <w:sz w:val="22"/>
          <w:szCs w:val="22"/>
          <w:lang w:val="en-US"/>
        </w:rPr>
        <w:t>responsif</w:t>
      </w:r>
      <w:proofErr w:type="spellEnd"/>
      <w:r w:rsidRPr="0062318C">
        <w:rPr>
          <w:rFonts w:ascii="Adobe Gurmukhi" w:hAnsi="Adobe Gurmukhi" w:cs="Adobe Gurmukhi"/>
          <w:sz w:val="22"/>
          <w:szCs w:val="22"/>
          <w:lang w:val="en-US"/>
        </w:rPr>
        <w:t xml:space="preserve">, di mana </w:t>
      </w:r>
      <w:proofErr w:type="spellStart"/>
      <w:r w:rsidRPr="0062318C">
        <w:rPr>
          <w:rFonts w:ascii="Adobe Gurmukhi" w:hAnsi="Adobe Gurmukhi" w:cs="Adobe Gurmukhi"/>
          <w:sz w:val="22"/>
          <w:szCs w:val="22"/>
          <w:lang w:val="en-US"/>
        </w:rPr>
        <w:t>tim</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pengabdi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membuka</w:t>
      </w:r>
      <w:proofErr w:type="spellEnd"/>
      <w:r w:rsidRPr="0062318C">
        <w:rPr>
          <w:rFonts w:ascii="Adobe Gurmukhi" w:hAnsi="Adobe Gurmukhi" w:cs="Adobe Gurmukhi"/>
          <w:sz w:val="22"/>
          <w:szCs w:val="22"/>
          <w:lang w:val="en-US"/>
        </w:rPr>
        <w:t xml:space="preserve"> sesi diskusi dua arah (</w:t>
      </w:r>
      <w:r w:rsidRPr="0062318C">
        <w:rPr>
          <w:rFonts w:ascii="Adobe Gurmukhi" w:hAnsi="Adobe Gurmukhi" w:cs="Adobe Gurmukhi"/>
          <w:i/>
          <w:iCs/>
          <w:sz w:val="22"/>
          <w:szCs w:val="22"/>
          <w:lang w:val="en-US"/>
        </w:rPr>
        <w:t>Focus Group Discussion</w:t>
      </w:r>
      <w:r w:rsidRPr="0062318C">
        <w:rPr>
          <w:rFonts w:ascii="Adobe Gurmukhi" w:hAnsi="Adobe Gurmukhi" w:cs="Adobe Gurmukhi"/>
          <w:sz w:val="22"/>
          <w:szCs w:val="22"/>
          <w:lang w:val="en-US"/>
        </w:rPr>
        <w:t xml:space="preserve">) untuk mengukur </w:t>
      </w:r>
      <w:proofErr w:type="spellStart"/>
      <w:r w:rsidRPr="0062318C">
        <w:rPr>
          <w:rFonts w:ascii="Adobe Gurmukhi" w:hAnsi="Adobe Gurmukhi" w:cs="Adobe Gurmukhi"/>
          <w:sz w:val="22"/>
          <w:szCs w:val="22"/>
          <w:lang w:val="en-US"/>
        </w:rPr>
        <w:t>umpan</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balik</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dari</w:t>
      </w:r>
      <w:proofErr w:type="spellEnd"/>
      <w:r w:rsidRPr="0062318C">
        <w:rPr>
          <w:rFonts w:ascii="Adobe Gurmukhi" w:hAnsi="Adobe Gurmukhi" w:cs="Adobe Gurmukhi"/>
          <w:sz w:val="22"/>
          <w:szCs w:val="22"/>
          <w:lang w:val="en-US"/>
        </w:rPr>
        <w:t xml:space="preserve"> keseluruhan 35 peserta </w:t>
      </w:r>
      <w:proofErr w:type="spellStart"/>
      <w:r w:rsidRPr="0062318C">
        <w:rPr>
          <w:rFonts w:ascii="Adobe Gurmukhi" w:hAnsi="Adobe Gurmukhi" w:cs="Adobe Gurmukhi"/>
          <w:sz w:val="22"/>
          <w:szCs w:val="22"/>
          <w:lang w:val="en-US"/>
        </w:rPr>
        <w:t>sosialisasi</w:t>
      </w:r>
      <w:proofErr w:type="spellEnd"/>
      <w:r w:rsidRPr="0062318C">
        <w:rPr>
          <w:rFonts w:ascii="Adobe Gurmukhi" w:hAnsi="Adobe Gurmukhi" w:cs="Adobe Gurmukhi"/>
          <w:sz w:val="22"/>
          <w:szCs w:val="22"/>
          <w:lang w:val="en-US"/>
        </w:rPr>
        <w:t xml:space="preserve">. Evaluasi ini </w:t>
      </w:r>
      <w:proofErr w:type="spellStart"/>
      <w:r w:rsidRPr="0062318C">
        <w:rPr>
          <w:rFonts w:ascii="Adobe Gurmukhi" w:hAnsi="Adobe Gurmukhi" w:cs="Adobe Gurmukhi"/>
          <w:sz w:val="22"/>
          <w:szCs w:val="22"/>
          <w:lang w:val="en-US"/>
        </w:rPr>
        <w:t>bertujuan</w:t>
      </w:r>
      <w:proofErr w:type="spellEnd"/>
      <w:r w:rsidRPr="0062318C">
        <w:rPr>
          <w:rFonts w:ascii="Adobe Gurmukhi" w:hAnsi="Adobe Gurmukhi" w:cs="Adobe Gurmukhi"/>
          <w:sz w:val="22"/>
          <w:szCs w:val="22"/>
          <w:lang w:val="en-US"/>
        </w:rPr>
        <w:t xml:space="preserve"> untuk mengukur perubahan </w:t>
      </w:r>
      <w:proofErr w:type="spellStart"/>
      <w:r w:rsidRPr="0062318C">
        <w:rPr>
          <w:rFonts w:ascii="Adobe Gurmukhi" w:hAnsi="Adobe Gurmukhi" w:cs="Adobe Gurmukhi"/>
          <w:sz w:val="22"/>
          <w:szCs w:val="22"/>
          <w:lang w:val="en-US"/>
        </w:rPr>
        <w:t>kognitif</w:t>
      </w:r>
      <w:proofErr w:type="spellEnd"/>
      <w:r w:rsidRPr="0062318C">
        <w:rPr>
          <w:rFonts w:ascii="Adobe Gurmukhi" w:hAnsi="Adobe Gurmukhi" w:cs="Adobe Gurmukhi"/>
          <w:sz w:val="22"/>
          <w:szCs w:val="22"/>
          <w:lang w:val="en-US"/>
        </w:rPr>
        <w:t xml:space="preserve"> secara </w:t>
      </w:r>
      <w:proofErr w:type="spellStart"/>
      <w:r w:rsidRPr="0062318C">
        <w:rPr>
          <w:rFonts w:ascii="Adobe Gurmukhi" w:hAnsi="Adobe Gurmukhi" w:cs="Adobe Gurmukhi"/>
          <w:sz w:val="22"/>
          <w:szCs w:val="22"/>
          <w:lang w:val="en-US"/>
        </w:rPr>
        <w:t>komunal</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memvalidasi</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pemahaman</w:t>
      </w:r>
      <w:proofErr w:type="spellEnd"/>
      <w:r w:rsidRPr="0062318C">
        <w:rPr>
          <w:rFonts w:ascii="Adobe Gurmukhi" w:hAnsi="Adobe Gurmukhi" w:cs="Adobe Gurmukhi"/>
          <w:sz w:val="22"/>
          <w:szCs w:val="22"/>
          <w:lang w:val="en-US"/>
        </w:rPr>
        <w:t xml:space="preserve"> baru yang </w:t>
      </w:r>
      <w:proofErr w:type="spellStart"/>
      <w:r w:rsidRPr="0062318C">
        <w:rPr>
          <w:rFonts w:ascii="Adobe Gurmukhi" w:hAnsi="Adobe Gurmukhi" w:cs="Adobe Gurmukhi"/>
          <w:sz w:val="22"/>
          <w:szCs w:val="22"/>
          <w:lang w:val="en-US"/>
        </w:rPr>
        <w:t>didapat</w:t>
      </w:r>
      <w:proofErr w:type="spellEnd"/>
      <w:r w:rsidRPr="0062318C">
        <w:rPr>
          <w:rFonts w:ascii="Adobe Gurmukhi" w:hAnsi="Adobe Gurmukhi" w:cs="Adobe Gurmukhi"/>
          <w:sz w:val="22"/>
          <w:szCs w:val="22"/>
          <w:lang w:val="en-US"/>
        </w:rPr>
        <w:t xml:space="preserve"> peserta, </w:t>
      </w:r>
      <w:proofErr w:type="spellStart"/>
      <w:r w:rsidRPr="0062318C">
        <w:rPr>
          <w:rFonts w:ascii="Adobe Gurmukhi" w:hAnsi="Adobe Gurmukhi" w:cs="Adobe Gurmukhi"/>
          <w:sz w:val="22"/>
          <w:szCs w:val="22"/>
          <w:lang w:val="en-US"/>
        </w:rPr>
        <w:t>serta</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menumbuhkan</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komitmen</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kolektif</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warga</w:t>
      </w:r>
      <w:proofErr w:type="spellEnd"/>
      <w:r w:rsidRPr="0062318C">
        <w:rPr>
          <w:rFonts w:ascii="Adobe Gurmukhi" w:hAnsi="Adobe Gurmukhi" w:cs="Adobe Gurmukhi"/>
          <w:sz w:val="22"/>
          <w:szCs w:val="22"/>
          <w:lang w:val="en-US"/>
        </w:rPr>
        <w:t xml:space="preserve"> desa untuk </w:t>
      </w:r>
      <w:proofErr w:type="spellStart"/>
      <w:r w:rsidRPr="0062318C">
        <w:rPr>
          <w:rFonts w:ascii="Adobe Gurmukhi" w:hAnsi="Adobe Gurmukhi" w:cs="Adobe Gurmukhi"/>
          <w:sz w:val="22"/>
          <w:szCs w:val="22"/>
          <w:lang w:val="en-US"/>
        </w:rPr>
        <w:t>lebih</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waspada</w:t>
      </w:r>
      <w:proofErr w:type="spellEnd"/>
      <w:r w:rsidRPr="0062318C">
        <w:rPr>
          <w:rFonts w:ascii="Adobe Gurmukhi" w:hAnsi="Adobe Gurmukhi" w:cs="Adobe Gurmukhi"/>
          <w:sz w:val="22"/>
          <w:szCs w:val="22"/>
          <w:lang w:val="en-US"/>
        </w:rPr>
        <w:t xml:space="preserve"> terhadap </w:t>
      </w:r>
      <w:proofErr w:type="spellStart"/>
      <w:r w:rsidRPr="0062318C">
        <w:rPr>
          <w:rFonts w:ascii="Adobe Gurmukhi" w:hAnsi="Adobe Gurmukhi" w:cs="Adobe Gurmukhi"/>
          <w:sz w:val="22"/>
          <w:szCs w:val="22"/>
          <w:lang w:val="en-US"/>
        </w:rPr>
        <w:t>penawaran</w:t>
      </w:r>
      <w:proofErr w:type="spellEnd"/>
      <w:r w:rsidRPr="0062318C">
        <w:rPr>
          <w:rFonts w:ascii="Adobe Gurmukhi" w:hAnsi="Adobe Gurmukhi" w:cs="Adobe Gurmukhi"/>
          <w:sz w:val="22"/>
          <w:szCs w:val="22"/>
          <w:lang w:val="en-US"/>
        </w:rPr>
        <w:t xml:space="preserve"> </w:t>
      </w:r>
      <w:proofErr w:type="spellStart"/>
      <w:r w:rsidRPr="0062318C">
        <w:rPr>
          <w:rFonts w:ascii="Adobe Gurmukhi" w:hAnsi="Adobe Gurmukhi" w:cs="Adobe Gurmukhi"/>
          <w:sz w:val="22"/>
          <w:szCs w:val="22"/>
          <w:lang w:val="en-US"/>
        </w:rPr>
        <w:t>investasi</w:t>
      </w:r>
      <w:proofErr w:type="spellEnd"/>
      <w:r w:rsidRPr="0062318C">
        <w:rPr>
          <w:rFonts w:ascii="Adobe Gurmukhi" w:hAnsi="Adobe Gurmukhi" w:cs="Adobe Gurmukhi"/>
          <w:sz w:val="22"/>
          <w:szCs w:val="22"/>
          <w:lang w:val="en-US"/>
        </w:rPr>
        <w:t xml:space="preserve"> tak </w:t>
      </w:r>
      <w:proofErr w:type="spellStart"/>
      <w:r w:rsidRPr="0062318C">
        <w:rPr>
          <w:rFonts w:ascii="Adobe Gurmukhi" w:hAnsi="Adobe Gurmukhi" w:cs="Adobe Gurmukhi"/>
          <w:sz w:val="22"/>
          <w:szCs w:val="22"/>
          <w:lang w:val="en-US"/>
        </w:rPr>
        <w:t>berizin</w:t>
      </w:r>
      <w:proofErr w:type="spellEnd"/>
      <w:r w:rsidRPr="0062318C">
        <w:rPr>
          <w:rFonts w:ascii="Adobe Gurmukhi" w:hAnsi="Adobe Gurmukhi" w:cs="Adobe Gurmukhi"/>
          <w:sz w:val="22"/>
          <w:szCs w:val="22"/>
          <w:lang w:val="en-US"/>
        </w:rPr>
        <w:t>.</w:t>
      </w:r>
    </w:p>
    <w:p w14:paraId="40F2EA75" w14:textId="77777777" w:rsidR="0062318C" w:rsidRPr="00AA33F9" w:rsidRDefault="0062318C" w:rsidP="0062318C">
      <w:pPr>
        <w:pStyle w:val="ListParagraph1"/>
        <w:spacing w:after="0" w:line="240" w:lineRule="auto"/>
        <w:ind w:left="0" w:firstLine="720"/>
        <w:jc w:val="both"/>
        <w:rPr>
          <w:rFonts w:ascii="Adobe Gurmukhi" w:hAnsi="Adobe Gurmukhi" w:cs="Adobe Gurmukhi"/>
          <w:sz w:val="22"/>
          <w:szCs w:val="22"/>
          <w:lang w:val="en-US"/>
        </w:rPr>
      </w:pPr>
    </w:p>
    <w:p w14:paraId="3187FB7E" w14:textId="77777777" w:rsidR="008363C9" w:rsidRPr="00D63BEE" w:rsidRDefault="00000000" w:rsidP="002E1D76">
      <w:pPr>
        <w:pStyle w:val="ListParagraph1"/>
        <w:numPr>
          <w:ilvl w:val="0"/>
          <w:numId w:val="1"/>
        </w:numPr>
        <w:spacing w:after="0" w:line="240" w:lineRule="auto"/>
        <w:ind w:left="426" w:hanging="426"/>
        <w:jc w:val="both"/>
        <w:rPr>
          <w:rFonts w:ascii="Adobe Gurmukhi" w:hAnsi="Adobe Gurmukhi" w:cs="Adobe Gurmukhi"/>
          <w:b/>
          <w:sz w:val="22"/>
          <w:szCs w:val="22"/>
        </w:rPr>
      </w:pPr>
      <w:r w:rsidRPr="00D63BEE">
        <w:rPr>
          <w:rFonts w:ascii="Adobe Gurmukhi" w:hAnsi="Adobe Gurmukhi" w:cs="Adobe Gurmukhi"/>
          <w:b/>
        </w:rPr>
        <w:t>HASIL DAN PEMBAHASAN</w:t>
      </w:r>
    </w:p>
    <w:p w14:paraId="15F00A96" w14:textId="5F13574D" w:rsidR="00AA33F9" w:rsidRPr="00AA33F9" w:rsidRDefault="00AA33F9" w:rsidP="00AA33F9">
      <w:pPr>
        <w:spacing w:after="0" w:line="240" w:lineRule="auto"/>
        <w:jc w:val="both"/>
        <w:rPr>
          <w:rFonts w:ascii="Adobe Gurmukhi" w:hAnsi="Adobe Gurmukhi" w:cs="Adobe Gurmukhi"/>
          <w:b/>
          <w:bCs/>
          <w:sz w:val="22"/>
        </w:rPr>
      </w:pPr>
      <w:r w:rsidRPr="00AA33F9">
        <w:rPr>
          <w:rFonts w:ascii="Adobe Gurmukhi" w:hAnsi="Adobe Gurmukhi" w:cs="Adobe Gurmukhi"/>
          <w:b/>
          <w:bCs/>
          <w:sz w:val="22"/>
        </w:rPr>
        <w:t>Pelaksanaan Kegiatan</w:t>
      </w:r>
    </w:p>
    <w:p w14:paraId="5574E9AF" w14:textId="77777777" w:rsidR="00AA33F9" w:rsidRDefault="00AA33F9" w:rsidP="00AA33F9">
      <w:pPr>
        <w:spacing w:after="0" w:line="240" w:lineRule="auto"/>
        <w:ind w:firstLine="720"/>
        <w:jc w:val="both"/>
        <w:rPr>
          <w:rFonts w:ascii="Adobe Gurmukhi" w:hAnsi="Adobe Gurmukhi" w:cs="Adobe Gurmukhi"/>
          <w:sz w:val="22"/>
          <w:lang w:val="en-US"/>
        </w:rPr>
      </w:pPr>
      <w:r w:rsidRPr="00AA33F9">
        <w:rPr>
          <w:rFonts w:ascii="Adobe Gurmukhi" w:hAnsi="Adobe Gurmukhi" w:cs="Adobe Gurmukhi"/>
          <w:sz w:val="22"/>
        </w:rPr>
        <w:t xml:space="preserve">Kegiatan pemberdayaan ini dilaksanakan di Desa Rumbai Jaya, Kecamatan Kempas, Kabupaten Indragiri Hilir, yang terintegrasi dengan program Kuliah Kerja Nyata (KKN). Mengingat latar belakang masyarakat yang heterogen dan didominasi oleh pekerja sektor informal, tim pengabdi menggunakan metode komunikasi dua arah yang bersifat partisipatif dan personal. Tahapan pelaksanaan dimulai dengan menggali informasi awal melalui wawancara mendalam untuk mengetahui tingkat pemahaman saat ini, dilanjutkan dengan pemberian edukasi singkat menggunakan bahasa yang sederhana dan membumi.  </w:t>
      </w:r>
    </w:p>
    <w:p w14:paraId="5B6DEE8C" w14:textId="51D437FE" w:rsidR="00AA33F9" w:rsidRDefault="00AA33F9" w:rsidP="00AA33F9">
      <w:pPr>
        <w:spacing w:after="0" w:line="240" w:lineRule="auto"/>
        <w:ind w:firstLine="720"/>
        <w:jc w:val="both"/>
        <w:rPr>
          <w:rFonts w:ascii="Adobe Gurmukhi" w:hAnsi="Adobe Gurmukhi" w:cs="Adobe Gurmukhi"/>
          <w:sz w:val="22"/>
          <w:lang w:val="en-US"/>
        </w:rPr>
      </w:pPr>
      <w:r w:rsidRPr="00AA33F9">
        <w:rPr>
          <w:rFonts w:ascii="Adobe Gurmukhi" w:hAnsi="Adobe Gurmukhi" w:cs="Adobe Gurmukhi"/>
          <w:sz w:val="22"/>
        </w:rPr>
        <w:t xml:space="preserve">Materi edukasi disesuaikan secara spesifik dengan kondisi masing-masing responden agar tepat sasaran. Terdapat tiga fokus utama materi intervensi yang diberikan:  </w:t>
      </w:r>
    </w:p>
    <w:p w14:paraId="03705E5B" w14:textId="77777777" w:rsidR="00AA33F9" w:rsidRPr="00AA33F9" w:rsidRDefault="00AA33F9" w:rsidP="00AA33F9">
      <w:pPr>
        <w:pStyle w:val="ListParagraph"/>
        <w:numPr>
          <w:ilvl w:val="0"/>
          <w:numId w:val="12"/>
        </w:numPr>
        <w:spacing w:after="0" w:line="240" w:lineRule="auto"/>
        <w:ind w:left="426" w:hanging="283"/>
        <w:jc w:val="both"/>
        <w:rPr>
          <w:rFonts w:ascii="Adobe Gurmukhi" w:hAnsi="Adobe Gurmukhi" w:cs="Adobe Gurmukhi"/>
          <w:sz w:val="22"/>
          <w:lang w:val="en-US"/>
        </w:rPr>
      </w:pPr>
      <w:r w:rsidRPr="00AA33F9">
        <w:rPr>
          <w:rFonts w:ascii="Adobe Gurmukhi" w:hAnsi="Adobe Gurmukhi" w:cs="Adobe Gurmukhi"/>
          <w:sz w:val="22"/>
        </w:rPr>
        <w:t xml:space="preserve">Pengenalan konsep dasar investasi yang tidak selalu membutuhkan modal besar, melainkan dapat dimulai dari kebiasaan menabung rutin atau membeli aset produktif.  </w:t>
      </w:r>
    </w:p>
    <w:p w14:paraId="240E485D" w14:textId="77777777" w:rsidR="00AA33F9" w:rsidRPr="00AA33F9" w:rsidRDefault="00AA33F9" w:rsidP="00AA33F9">
      <w:pPr>
        <w:pStyle w:val="ListParagraph"/>
        <w:numPr>
          <w:ilvl w:val="0"/>
          <w:numId w:val="12"/>
        </w:numPr>
        <w:spacing w:after="0" w:line="240" w:lineRule="auto"/>
        <w:ind w:left="426" w:hanging="283"/>
        <w:jc w:val="both"/>
        <w:rPr>
          <w:rFonts w:ascii="Adobe Gurmukhi" w:hAnsi="Adobe Gurmukhi" w:cs="Adobe Gurmukhi"/>
          <w:sz w:val="22"/>
          <w:lang w:val="en-US"/>
        </w:rPr>
      </w:pPr>
      <w:r w:rsidRPr="00AA33F9">
        <w:rPr>
          <w:rFonts w:ascii="Adobe Gurmukhi" w:hAnsi="Adobe Gurmukhi" w:cs="Adobe Gurmukhi"/>
          <w:sz w:val="22"/>
        </w:rPr>
        <w:t xml:space="preserve">Edukasi pemisahan antara dana tabungan (investasi) dengan dana darurat untuk menutupi kebutuhan tak terduga.  </w:t>
      </w:r>
    </w:p>
    <w:p w14:paraId="4D4DE299" w14:textId="08E0684F" w:rsidR="008363C9" w:rsidRDefault="00AA33F9" w:rsidP="00AA33F9">
      <w:pPr>
        <w:pStyle w:val="ListParagraph"/>
        <w:numPr>
          <w:ilvl w:val="0"/>
          <w:numId w:val="12"/>
        </w:numPr>
        <w:spacing w:after="0" w:line="240" w:lineRule="auto"/>
        <w:ind w:left="426" w:hanging="283"/>
        <w:jc w:val="both"/>
        <w:rPr>
          <w:rFonts w:ascii="Adobe Gurmukhi" w:hAnsi="Adobe Gurmukhi" w:cs="Adobe Gurmukhi"/>
          <w:sz w:val="22"/>
          <w:lang w:val="en-US"/>
        </w:rPr>
      </w:pPr>
      <w:r w:rsidRPr="00AA33F9">
        <w:rPr>
          <w:rFonts w:ascii="Adobe Gurmukhi" w:hAnsi="Adobe Gurmukhi" w:cs="Adobe Gurmukhi"/>
          <w:sz w:val="22"/>
        </w:rPr>
        <w:t xml:space="preserve">Sosialisasi mengenai bahaya, ciri-ciri, dan cara menghindari pinjaman online (pinjol) ilegal serta investasi bodong yang tidak memiliki izin resmi.  </w:t>
      </w:r>
    </w:p>
    <w:p w14:paraId="042D14FA" w14:textId="77777777" w:rsidR="00AA33F9" w:rsidRPr="004D7354" w:rsidRDefault="00AA33F9" w:rsidP="004D7354">
      <w:pPr>
        <w:spacing w:after="0" w:line="240" w:lineRule="auto"/>
        <w:ind w:left="143"/>
        <w:jc w:val="both"/>
        <w:rPr>
          <w:rFonts w:ascii="Adobe Gurmukhi" w:hAnsi="Adobe Gurmukhi" w:cs="Adobe Gurmukhi"/>
          <w:sz w:val="22"/>
          <w:lang w:val="en-US"/>
        </w:rPr>
      </w:pPr>
    </w:p>
    <w:p w14:paraId="0CBB8474" w14:textId="77777777" w:rsidR="004D7354" w:rsidRPr="004D7354" w:rsidRDefault="004D7354" w:rsidP="004D7354">
      <w:pPr>
        <w:spacing w:after="0" w:line="240" w:lineRule="auto"/>
        <w:jc w:val="both"/>
        <w:rPr>
          <w:rFonts w:ascii="Adobe Gurmukhi" w:hAnsi="Adobe Gurmukhi" w:cs="Adobe Gurmukhi"/>
          <w:b/>
          <w:bCs/>
          <w:sz w:val="22"/>
          <w:lang w:val="en-US"/>
        </w:rPr>
      </w:pPr>
      <w:r w:rsidRPr="004D7354">
        <w:rPr>
          <w:rFonts w:ascii="Adobe Gurmukhi" w:hAnsi="Adobe Gurmukhi" w:cs="Adobe Gurmukhi"/>
          <w:b/>
          <w:bCs/>
          <w:sz w:val="22"/>
          <w:lang w:val="en-US"/>
        </w:rPr>
        <w:t xml:space="preserve">Hasil </w:t>
      </w:r>
      <w:proofErr w:type="spellStart"/>
      <w:r w:rsidRPr="004D7354">
        <w:rPr>
          <w:rFonts w:ascii="Adobe Gurmukhi" w:hAnsi="Adobe Gurmukhi" w:cs="Adobe Gurmukhi"/>
          <w:b/>
          <w:bCs/>
          <w:sz w:val="22"/>
          <w:lang w:val="en-US"/>
        </w:rPr>
        <w:t>Intervensi</w:t>
      </w:r>
      <w:proofErr w:type="spellEnd"/>
    </w:p>
    <w:p w14:paraId="6D0F4A96" w14:textId="10D51B27" w:rsidR="00AA33F9" w:rsidRDefault="004D7354" w:rsidP="004D7354">
      <w:pPr>
        <w:spacing w:after="0" w:line="240" w:lineRule="auto"/>
        <w:ind w:firstLine="720"/>
        <w:jc w:val="both"/>
        <w:rPr>
          <w:rFonts w:ascii="Adobe Gurmukhi" w:hAnsi="Adobe Gurmukhi" w:cs="Adobe Gurmukhi"/>
          <w:sz w:val="22"/>
          <w:lang w:val="en-US"/>
        </w:rPr>
      </w:pPr>
      <w:proofErr w:type="spellStart"/>
      <w:r w:rsidRPr="004D7354">
        <w:rPr>
          <w:rFonts w:ascii="Adobe Gurmukhi" w:hAnsi="Adobe Gurmukhi" w:cs="Adobe Gurmukhi"/>
          <w:sz w:val="22"/>
          <w:lang w:val="en-US"/>
        </w:rPr>
        <w:t>Pemberian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edukasi</w:t>
      </w:r>
      <w:proofErr w:type="spellEnd"/>
      <w:r w:rsidRPr="004D7354">
        <w:rPr>
          <w:rFonts w:ascii="Adobe Gurmukhi" w:hAnsi="Adobe Gurmukhi" w:cs="Adobe Gurmukhi"/>
          <w:sz w:val="22"/>
          <w:lang w:val="en-US"/>
        </w:rPr>
        <w:t xml:space="preserve"> langsung secara personal memberikan dampak yang </w:t>
      </w:r>
      <w:proofErr w:type="spellStart"/>
      <w:r w:rsidRPr="004D7354">
        <w:rPr>
          <w:rFonts w:ascii="Adobe Gurmukhi" w:hAnsi="Adobe Gurmukhi" w:cs="Adobe Gurmukhi"/>
          <w:sz w:val="22"/>
          <w:lang w:val="en-US"/>
        </w:rPr>
        <w:t>terukur</w:t>
      </w:r>
      <w:proofErr w:type="spellEnd"/>
      <w:r w:rsidRPr="004D7354">
        <w:rPr>
          <w:rFonts w:ascii="Adobe Gurmukhi" w:hAnsi="Adobe Gurmukhi" w:cs="Adobe Gurmukhi"/>
          <w:sz w:val="22"/>
          <w:lang w:val="en-US"/>
        </w:rPr>
        <w:t xml:space="preserve"> pada peningkatan </w:t>
      </w:r>
      <w:proofErr w:type="spellStart"/>
      <w:r w:rsidRPr="004D7354">
        <w:rPr>
          <w:rFonts w:ascii="Adobe Gurmukhi" w:hAnsi="Adobe Gurmukhi" w:cs="Adobe Gurmukhi"/>
          <w:sz w:val="22"/>
          <w:lang w:val="en-US"/>
        </w:rPr>
        <w:t>kesadaran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kognitif</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masyarakat</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mitra</w:t>
      </w:r>
      <w:proofErr w:type="spellEnd"/>
      <w:r w:rsidRPr="004D7354">
        <w:rPr>
          <w:rFonts w:ascii="Adobe Gurmukhi" w:hAnsi="Adobe Gurmukhi" w:cs="Adobe Gurmukhi"/>
          <w:sz w:val="22"/>
          <w:lang w:val="en-US"/>
        </w:rPr>
        <w:t xml:space="preserve">. Perubahan </w:t>
      </w:r>
      <w:proofErr w:type="spellStart"/>
      <w:r w:rsidRPr="004D7354">
        <w:rPr>
          <w:rFonts w:ascii="Adobe Gurmukhi" w:hAnsi="Adobe Gurmukhi" w:cs="Adobe Gurmukhi"/>
          <w:sz w:val="22"/>
          <w:lang w:val="en-US"/>
        </w:rPr>
        <w:t>respons</w:t>
      </w:r>
      <w:proofErr w:type="spellEnd"/>
      <w:r w:rsidRPr="004D7354">
        <w:rPr>
          <w:rFonts w:ascii="Adobe Gurmukhi" w:hAnsi="Adobe Gurmukhi" w:cs="Adobe Gurmukhi"/>
          <w:sz w:val="22"/>
          <w:lang w:val="en-US"/>
        </w:rPr>
        <w:t xml:space="preserve"> ini </w:t>
      </w:r>
      <w:proofErr w:type="spellStart"/>
      <w:r w:rsidRPr="004D7354">
        <w:rPr>
          <w:rFonts w:ascii="Adobe Gurmukhi" w:hAnsi="Adobe Gurmukhi" w:cs="Adobe Gurmukhi"/>
          <w:sz w:val="22"/>
          <w:lang w:val="en-US"/>
        </w:rPr>
        <w:t>diwakili</w:t>
      </w:r>
      <w:proofErr w:type="spellEnd"/>
      <w:r w:rsidRPr="004D7354">
        <w:rPr>
          <w:rFonts w:ascii="Adobe Gurmukhi" w:hAnsi="Adobe Gurmukhi" w:cs="Adobe Gurmukhi"/>
          <w:sz w:val="22"/>
          <w:lang w:val="en-US"/>
        </w:rPr>
        <w:t xml:space="preserve"> oleh dua kelompok </w:t>
      </w:r>
      <w:proofErr w:type="spellStart"/>
      <w:r w:rsidRPr="004D7354">
        <w:rPr>
          <w:rFonts w:ascii="Adobe Gurmukhi" w:hAnsi="Adobe Gurmukhi" w:cs="Adobe Gurmukhi"/>
          <w:sz w:val="22"/>
          <w:lang w:val="en-US"/>
        </w:rPr>
        <w:t>sasaran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utama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yaitu</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pelaku</w:t>
      </w:r>
      <w:proofErr w:type="spellEnd"/>
      <w:r w:rsidRPr="004D7354">
        <w:rPr>
          <w:rFonts w:ascii="Adobe Gurmukhi" w:hAnsi="Adobe Gurmukhi" w:cs="Adobe Gurmukhi"/>
          <w:sz w:val="22"/>
          <w:lang w:val="en-US"/>
        </w:rPr>
        <w:t xml:space="preserve"> UMKM dan </w:t>
      </w:r>
      <w:proofErr w:type="spellStart"/>
      <w:r w:rsidRPr="004D7354">
        <w:rPr>
          <w:rFonts w:ascii="Adobe Gurmukhi" w:hAnsi="Adobe Gurmukhi" w:cs="Adobe Gurmukhi"/>
          <w:sz w:val="22"/>
          <w:lang w:val="en-US"/>
        </w:rPr>
        <w:t>petani</w:t>
      </w:r>
      <w:proofErr w:type="spellEnd"/>
      <w:r w:rsidRPr="004D7354">
        <w:rPr>
          <w:rFonts w:ascii="Adobe Gurmukhi" w:hAnsi="Adobe Gurmukhi" w:cs="Adobe Gurmukhi"/>
          <w:sz w:val="22"/>
          <w:lang w:val="en-US"/>
        </w:rPr>
        <w:t>:</w:t>
      </w:r>
    </w:p>
    <w:p w14:paraId="20CC5821" w14:textId="77777777" w:rsidR="004D7354" w:rsidRPr="004D7354" w:rsidRDefault="004D7354" w:rsidP="004D7354">
      <w:pPr>
        <w:pStyle w:val="ListParagraph"/>
        <w:numPr>
          <w:ilvl w:val="0"/>
          <w:numId w:val="13"/>
        </w:numPr>
        <w:spacing w:after="0" w:line="240" w:lineRule="auto"/>
        <w:ind w:left="284" w:hanging="284"/>
        <w:jc w:val="both"/>
        <w:rPr>
          <w:rFonts w:ascii="Adobe Gurmukhi" w:hAnsi="Adobe Gurmukhi" w:cs="Adobe Gurmukhi"/>
          <w:sz w:val="22"/>
          <w:lang w:val="en-US"/>
        </w:rPr>
      </w:pPr>
      <w:r w:rsidRPr="004D7354">
        <w:rPr>
          <w:rFonts w:ascii="Adobe Gurmukhi" w:hAnsi="Adobe Gurmukhi" w:cs="Adobe Gurmukhi"/>
          <w:sz w:val="22"/>
          <w:lang w:val="en-US"/>
        </w:rPr>
        <w:t xml:space="preserve">Peningkatan </w:t>
      </w:r>
      <w:proofErr w:type="spellStart"/>
      <w:r w:rsidRPr="004D7354">
        <w:rPr>
          <w:rFonts w:ascii="Adobe Gurmukhi" w:hAnsi="Adobe Gurmukhi" w:cs="Adobe Gurmukhi"/>
          <w:sz w:val="22"/>
          <w:lang w:val="en-US"/>
        </w:rPr>
        <w:t>Kesadaran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Pelaku</w:t>
      </w:r>
      <w:proofErr w:type="spellEnd"/>
      <w:r w:rsidRPr="004D7354">
        <w:rPr>
          <w:rFonts w:ascii="Adobe Gurmukhi" w:hAnsi="Adobe Gurmukhi" w:cs="Adobe Gurmukhi"/>
          <w:sz w:val="22"/>
          <w:lang w:val="en-US"/>
        </w:rPr>
        <w:t xml:space="preserve"> UMKM (Ibu Samini): Sebelum </w:t>
      </w:r>
      <w:proofErr w:type="spellStart"/>
      <w:r w:rsidRPr="004D7354">
        <w:rPr>
          <w:rFonts w:ascii="Adobe Gurmukhi" w:hAnsi="Adobe Gurmukhi" w:cs="Adobe Gurmukhi"/>
          <w:sz w:val="22"/>
          <w:lang w:val="en-US"/>
        </w:rPr>
        <w:t>intervensi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sama sekali tidak memahami </w:t>
      </w:r>
      <w:proofErr w:type="spellStart"/>
      <w:r w:rsidRPr="004D7354">
        <w:rPr>
          <w:rFonts w:ascii="Adobe Gurmukhi" w:hAnsi="Adobe Gurmukhi" w:cs="Adobe Gurmukhi"/>
          <w:sz w:val="22"/>
          <w:lang w:val="en-US"/>
        </w:rPr>
        <w:t>istilah</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maupun </w:t>
      </w:r>
      <w:proofErr w:type="spellStart"/>
      <w:r w:rsidRPr="004D7354">
        <w:rPr>
          <w:rFonts w:ascii="Adobe Gurmukhi" w:hAnsi="Adobe Gurmukhi" w:cs="Adobe Gurmukhi"/>
          <w:sz w:val="22"/>
          <w:lang w:val="en-US"/>
        </w:rPr>
        <w:t>ancaman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pinjol</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serta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memiliki</w:t>
      </w:r>
      <w:proofErr w:type="spellEnd"/>
      <w:r w:rsidRPr="004D7354">
        <w:rPr>
          <w:rFonts w:ascii="Adobe Gurmukhi" w:hAnsi="Adobe Gurmukhi" w:cs="Adobe Gurmukhi"/>
          <w:sz w:val="22"/>
          <w:lang w:val="en-US"/>
        </w:rPr>
        <w:t xml:space="preserve"> kendala </w:t>
      </w:r>
      <w:proofErr w:type="spellStart"/>
      <w:r w:rsidRPr="004D7354">
        <w:rPr>
          <w:rFonts w:ascii="Adobe Gurmukhi" w:hAnsi="Adobe Gurmukhi" w:cs="Adobe Gurmukhi"/>
          <w:sz w:val="22"/>
          <w:lang w:val="en-US"/>
        </w:rPr>
        <w:t>utama</w:t>
      </w:r>
      <w:proofErr w:type="spellEnd"/>
      <w:r w:rsidRPr="004D7354">
        <w:rPr>
          <w:rFonts w:ascii="Adobe Gurmukhi" w:hAnsi="Adobe Gurmukhi" w:cs="Adobe Gurmukhi"/>
          <w:sz w:val="22"/>
          <w:lang w:val="en-US"/>
        </w:rPr>
        <w:t xml:space="preserve"> di mana uang </w:t>
      </w:r>
      <w:proofErr w:type="spellStart"/>
      <w:r w:rsidRPr="004D7354">
        <w:rPr>
          <w:rFonts w:ascii="Adobe Gurmukhi" w:hAnsi="Adobe Gurmukhi" w:cs="Adobe Gurmukhi"/>
          <w:sz w:val="22"/>
          <w:lang w:val="en-US"/>
        </w:rPr>
        <w:t>tabungan</w:t>
      </w:r>
      <w:proofErr w:type="spellEnd"/>
      <w:r w:rsidRPr="004D7354">
        <w:rPr>
          <w:rFonts w:ascii="Adobe Gurmukhi" w:hAnsi="Adobe Gurmukhi" w:cs="Adobe Gurmukhi"/>
          <w:sz w:val="22"/>
          <w:lang w:val="en-US"/>
        </w:rPr>
        <w:t xml:space="preserve"> selalu habis untuk </w:t>
      </w:r>
      <w:proofErr w:type="spellStart"/>
      <w:r w:rsidRPr="004D7354">
        <w:rPr>
          <w:rFonts w:ascii="Adobe Gurmukhi" w:hAnsi="Adobe Gurmukhi" w:cs="Adobe Gurmukhi"/>
          <w:sz w:val="22"/>
          <w:lang w:val="en-US"/>
        </w:rPr>
        <w:t>keperluan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mendadak</w:t>
      </w:r>
      <w:proofErr w:type="spellEnd"/>
      <w:r w:rsidRPr="004D7354">
        <w:rPr>
          <w:rFonts w:ascii="Adobe Gurmukhi" w:hAnsi="Adobe Gurmukhi" w:cs="Adobe Gurmukhi"/>
          <w:sz w:val="22"/>
          <w:lang w:val="en-US"/>
        </w:rPr>
        <w:t>. Pasca-</w:t>
      </w:r>
      <w:proofErr w:type="spellStart"/>
      <w:r w:rsidRPr="004D7354">
        <w:rPr>
          <w:rFonts w:ascii="Adobe Gurmukhi" w:hAnsi="Adobe Gurmukhi" w:cs="Adobe Gurmukhi"/>
          <w:sz w:val="22"/>
          <w:lang w:val="en-US"/>
        </w:rPr>
        <w:t>edukasi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baru </w:t>
      </w:r>
      <w:proofErr w:type="spellStart"/>
      <w:r w:rsidRPr="004D7354">
        <w:rPr>
          <w:rFonts w:ascii="Adobe Gurmukhi" w:hAnsi="Adobe Gurmukhi" w:cs="Adobe Gurmukhi"/>
          <w:sz w:val="22"/>
          <w:lang w:val="en-US"/>
        </w:rPr>
        <w:t>menyadari</w:t>
      </w:r>
      <w:proofErr w:type="spellEnd"/>
      <w:r w:rsidRPr="004D7354">
        <w:rPr>
          <w:rFonts w:ascii="Adobe Gurmukhi" w:hAnsi="Adobe Gurmukhi" w:cs="Adobe Gurmukhi"/>
          <w:sz w:val="22"/>
          <w:lang w:val="en-US"/>
        </w:rPr>
        <w:t xml:space="preserve"> bahwa </w:t>
      </w:r>
      <w:proofErr w:type="spellStart"/>
      <w:r w:rsidRPr="004D7354">
        <w:rPr>
          <w:rFonts w:ascii="Adobe Gurmukhi" w:hAnsi="Adobe Gurmukhi" w:cs="Adobe Gurmukhi"/>
          <w:sz w:val="22"/>
          <w:lang w:val="en-US"/>
        </w:rPr>
        <w:t>kebiasaan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menabung</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dilakukannya</w:t>
      </w:r>
      <w:proofErr w:type="spellEnd"/>
      <w:r w:rsidRPr="004D7354">
        <w:rPr>
          <w:rFonts w:ascii="Adobe Gurmukhi" w:hAnsi="Adobe Gurmukhi" w:cs="Adobe Gurmukhi"/>
          <w:sz w:val="22"/>
          <w:lang w:val="en-US"/>
        </w:rPr>
        <w:t xml:space="preserve"> adalah bentuk </w:t>
      </w:r>
      <w:proofErr w:type="spellStart"/>
      <w:r w:rsidRPr="004D7354">
        <w:rPr>
          <w:rFonts w:ascii="Adobe Gurmukhi" w:hAnsi="Adobe Gurmukhi" w:cs="Adobe Gurmukhi"/>
          <w:sz w:val="22"/>
          <w:lang w:val="en-US"/>
        </w:rPr>
        <w:t>persiapan</w:t>
      </w:r>
      <w:proofErr w:type="spellEnd"/>
      <w:r w:rsidRPr="004D7354">
        <w:rPr>
          <w:rFonts w:ascii="Adobe Gurmukhi" w:hAnsi="Adobe Gurmukhi" w:cs="Adobe Gurmukhi"/>
          <w:sz w:val="22"/>
          <w:lang w:val="en-US"/>
        </w:rPr>
        <w:t xml:space="preserve"> keuangan masa depan.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juga mulai memahami </w:t>
      </w:r>
      <w:proofErr w:type="spellStart"/>
      <w:r w:rsidRPr="004D7354">
        <w:rPr>
          <w:rFonts w:ascii="Adobe Gurmukhi" w:hAnsi="Adobe Gurmukhi" w:cs="Adobe Gurmukhi"/>
          <w:sz w:val="22"/>
          <w:lang w:val="en-US"/>
        </w:rPr>
        <w:t>urgensi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kepemilikan</w:t>
      </w:r>
      <w:proofErr w:type="spellEnd"/>
      <w:r w:rsidRPr="004D7354">
        <w:rPr>
          <w:rFonts w:ascii="Adobe Gurmukhi" w:hAnsi="Adobe Gurmukhi" w:cs="Adobe Gurmukhi"/>
          <w:sz w:val="22"/>
          <w:lang w:val="en-US"/>
        </w:rPr>
        <w:t xml:space="preserve"> dana </w:t>
      </w:r>
      <w:proofErr w:type="spellStart"/>
      <w:r w:rsidRPr="004D7354">
        <w:rPr>
          <w:rFonts w:ascii="Adobe Gurmukhi" w:hAnsi="Adobe Gurmukhi" w:cs="Adobe Gurmukhi"/>
          <w:sz w:val="22"/>
          <w:lang w:val="en-US"/>
        </w:rPr>
        <w:t>darurat</w:t>
      </w:r>
      <w:proofErr w:type="spellEnd"/>
      <w:r w:rsidRPr="004D7354">
        <w:rPr>
          <w:rFonts w:ascii="Adobe Gurmukhi" w:hAnsi="Adobe Gurmukhi" w:cs="Adobe Gurmukhi"/>
          <w:sz w:val="22"/>
          <w:lang w:val="en-US"/>
        </w:rPr>
        <w:t xml:space="preserve"> agar </w:t>
      </w:r>
      <w:proofErr w:type="spellStart"/>
      <w:r w:rsidRPr="004D7354">
        <w:rPr>
          <w:rFonts w:ascii="Adobe Gurmukhi" w:hAnsi="Adobe Gurmukhi" w:cs="Adobe Gurmukhi"/>
          <w:sz w:val="22"/>
          <w:lang w:val="en-US"/>
        </w:rPr>
        <w:t>tabungan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utama</w:t>
      </w:r>
      <w:proofErr w:type="spellEnd"/>
      <w:r w:rsidRPr="004D7354">
        <w:rPr>
          <w:rFonts w:ascii="Adobe Gurmukhi" w:hAnsi="Adobe Gurmukhi" w:cs="Adobe Gurmukhi"/>
          <w:sz w:val="22"/>
          <w:lang w:val="en-US"/>
        </w:rPr>
        <w:t xml:space="preserve"> tidak </w:t>
      </w:r>
      <w:proofErr w:type="spellStart"/>
      <w:r w:rsidRPr="004D7354">
        <w:rPr>
          <w:rFonts w:ascii="Adobe Gurmukhi" w:hAnsi="Adobe Gurmukhi" w:cs="Adobe Gurmukhi"/>
          <w:sz w:val="22"/>
          <w:lang w:val="en-US"/>
        </w:rPr>
        <w:t>terganggu</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serta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menyatakan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komitmen</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lebih</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berhati</w:t>
      </w:r>
      <w:proofErr w:type="spellEnd"/>
      <w:r w:rsidRPr="004D7354">
        <w:rPr>
          <w:rFonts w:ascii="Adobe Gurmukhi" w:hAnsi="Adobe Gurmukhi" w:cs="Adobe Gurmukhi"/>
          <w:sz w:val="22"/>
          <w:lang w:val="en-US"/>
        </w:rPr>
        <w:t xml:space="preserve">-hati terhadap </w:t>
      </w:r>
      <w:proofErr w:type="spellStart"/>
      <w:r w:rsidRPr="004D7354">
        <w:rPr>
          <w:rFonts w:ascii="Adobe Gurmukhi" w:hAnsi="Adobe Gurmukhi" w:cs="Adobe Gurmukhi"/>
          <w:sz w:val="22"/>
          <w:lang w:val="en-US"/>
        </w:rPr>
        <w:t>tawaran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atau </w:t>
      </w:r>
      <w:proofErr w:type="spellStart"/>
      <w:r w:rsidRPr="004D7354">
        <w:rPr>
          <w:rFonts w:ascii="Adobe Gurmukhi" w:hAnsi="Adobe Gurmukhi" w:cs="Adobe Gurmukhi"/>
          <w:sz w:val="22"/>
          <w:lang w:val="en-US"/>
        </w:rPr>
        <w:t>pinjaman</w:t>
      </w:r>
      <w:proofErr w:type="spellEnd"/>
      <w:r w:rsidRPr="004D7354">
        <w:rPr>
          <w:rFonts w:ascii="Adobe Gurmukhi" w:hAnsi="Adobe Gurmukhi" w:cs="Adobe Gurmukhi"/>
          <w:sz w:val="22"/>
          <w:lang w:val="en-US"/>
        </w:rPr>
        <w:t xml:space="preserve"> yang tidak </w:t>
      </w:r>
      <w:proofErr w:type="spellStart"/>
      <w:r w:rsidRPr="004D7354">
        <w:rPr>
          <w:rFonts w:ascii="Adobe Gurmukhi" w:hAnsi="Adobe Gurmukhi" w:cs="Adobe Gurmukhi"/>
          <w:sz w:val="22"/>
          <w:lang w:val="en-US"/>
        </w:rPr>
        <w:t>jelas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legalitasnya</w:t>
      </w:r>
      <w:proofErr w:type="spellEnd"/>
      <w:r w:rsidRPr="004D7354">
        <w:rPr>
          <w:rFonts w:ascii="Adobe Gurmukhi" w:hAnsi="Adobe Gurmukhi" w:cs="Adobe Gurmukhi"/>
          <w:sz w:val="22"/>
          <w:lang w:val="en-US"/>
        </w:rPr>
        <w:t xml:space="preserve">.  </w:t>
      </w:r>
    </w:p>
    <w:p w14:paraId="41ADC60C" w14:textId="7BF929FA" w:rsidR="004D7354" w:rsidRPr="004D7354" w:rsidRDefault="004D7354" w:rsidP="004D7354">
      <w:pPr>
        <w:pStyle w:val="ListParagraph"/>
        <w:numPr>
          <w:ilvl w:val="0"/>
          <w:numId w:val="13"/>
        </w:numPr>
        <w:spacing w:after="0" w:line="240" w:lineRule="auto"/>
        <w:ind w:left="284" w:hanging="284"/>
        <w:jc w:val="both"/>
        <w:rPr>
          <w:rFonts w:ascii="Adobe Gurmukhi" w:hAnsi="Adobe Gurmukhi" w:cs="Adobe Gurmukhi"/>
          <w:sz w:val="22"/>
          <w:lang w:val="en-US"/>
        </w:rPr>
      </w:pPr>
      <w:r w:rsidRPr="004D7354">
        <w:rPr>
          <w:rFonts w:ascii="Adobe Gurmukhi" w:hAnsi="Adobe Gurmukhi" w:cs="Adobe Gurmukhi"/>
          <w:sz w:val="22"/>
          <w:lang w:val="en-US"/>
        </w:rPr>
        <w:t xml:space="preserve">Peningkatan </w:t>
      </w:r>
      <w:proofErr w:type="spellStart"/>
      <w:r w:rsidRPr="004D7354">
        <w:rPr>
          <w:rFonts w:ascii="Adobe Gurmukhi" w:hAnsi="Adobe Gurmukhi" w:cs="Adobe Gurmukhi"/>
          <w:sz w:val="22"/>
          <w:lang w:val="en-US"/>
        </w:rPr>
        <w:t>Kewaspadaan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Petani</w:t>
      </w:r>
      <w:proofErr w:type="spellEnd"/>
      <w:r w:rsidRPr="004D7354">
        <w:rPr>
          <w:rFonts w:ascii="Adobe Gurmukhi" w:hAnsi="Adobe Gurmukhi" w:cs="Adobe Gurmukhi"/>
          <w:sz w:val="22"/>
          <w:lang w:val="en-US"/>
        </w:rPr>
        <w:t xml:space="preserve"> Kelapa </w:t>
      </w:r>
      <w:proofErr w:type="spellStart"/>
      <w:r w:rsidRPr="004D7354">
        <w:rPr>
          <w:rFonts w:ascii="Adobe Gurmukhi" w:hAnsi="Adobe Gurmukhi" w:cs="Adobe Gurmukhi"/>
          <w:sz w:val="22"/>
          <w:lang w:val="en-US"/>
        </w:rPr>
        <w:t>Sawit</w:t>
      </w:r>
      <w:proofErr w:type="spellEnd"/>
      <w:r w:rsidRPr="004D7354">
        <w:rPr>
          <w:rFonts w:ascii="Adobe Gurmukhi" w:hAnsi="Adobe Gurmukhi" w:cs="Adobe Gurmukhi"/>
          <w:sz w:val="22"/>
          <w:lang w:val="en-US"/>
        </w:rPr>
        <w:t xml:space="preserve"> (Bapak Wahyu): </w:t>
      </w:r>
      <w:proofErr w:type="spellStart"/>
      <w:r w:rsidRPr="004D7354">
        <w:rPr>
          <w:rFonts w:ascii="Adobe Gurmukhi" w:hAnsi="Adobe Gurmukhi" w:cs="Adobe Gurmukhi"/>
          <w:sz w:val="22"/>
          <w:lang w:val="en-US"/>
        </w:rPr>
        <w:t>Meskipun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sudah melakukan </w:t>
      </w:r>
      <w:proofErr w:type="spellStart"/>
      <w:r w:rsidRPr="004D7354">
        <w:rPr>
          <w:rFonts w:ascii="Adobe Gurmukhi" w:hAnsi="Adobe Gurmukhi" w:cs="Adobe Gurmukhi"/>
          <w:sz w:val="22"/>
          <w:lang w:val="en-US"/>
        </w:rPr>
        <w:t>diversifikasi</w:t>
      </w:r>
      <w:proofErr w:type="spellEnd"/>
      <w:r w:rsidRPr="004D7354">
        <w:rPr>
          <w:rFonts w:ascii="Adobe Gurmukhi" w:hAnsi="Adobe Gurmukhi" w:cs="Adobe Gurmukhi"/>
          <w:sz w:val="22"/>
          <w:lang w:val="en-US"/>
        </w:rPr>
        <w:t xml:space="preserve"> aset dengan </w:t>
      </w:r>
      <w:proofErr w:type="spellStart"/>
      <w:r w:rsidRPr="004D7354">
        <w:rPr>
          <w:rFonts w:ascii="Adobe Gurmukhi" w:hAnsi="Adobe Gurmukhi" w:cs="Adobe Gurmukhi"/>
          <w:sz w:val="22"/>
          <w:lang w:val="en-US"/>
        </w:rPr>
        <w:t>cara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menabung</w:t>
      </w:r>
      <w:proofErr w:type="spellEnd"/>
      <w:r w:rsidRPr="004D7354">
        <w:rPr>
          <w:rFonts w:ascii="Adobe Gurmukhi" w:hAnsi="Adobe Gurmukhi" w:cs="Adobe Gurmukhi"/>
          <w:sz w:val="22"/>
          <w:lang w:val="en-US"/>
        </w:rPr>
        <w:t xml:space="preserve"> dan </w:t>
      </w:r>
      <w:proofErr w:type="spellStart"/>
      <w:r w:rsidRPr="004D7354">
        <w:rPr>
          <w:rFonts w:ascii="Adobe Gurmukhi" w:hAnsi="Adobe Gurmukhi" w:cs="Adobe Gurmukhi"/>
          <w:sz w:val="22"/>
          <w:lang w:val="en-US"/>
        </w:rPr>
        <w:t>membeli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lahan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ia</w:t>
      </w:r>
      <w:proofErr w:type="spellEnd"/>
      <w:r w:rsidRPr="004D7354">
        <w:rPr>
          <w:rFonts w:ascii="Adobe Gurmukhi" w:hAnsi="Adobe Gurmukhi" w:cs="Adobe Gurmukhi"/>
          <w:sz w:val="22"/>
          <w:lang w:val="en-US"/>
        </w:rPr>
        <w:t xml:space="preserve"> menghadapi masalah </w:t>
      </w:r>
      <w:proofErr w:type="spellStart"/>
      <w:r w:rsidRPr="004D7354">
        <w:rPr>
          <w:rFonts w:ascii="Adobe Gurmukhi" w:hAnsi="Adobe Gurmukhi" w:cs="Adobe Gurmukhi"/>
          <w:sz w:val="22"/>
          <w:lang w:val="en-US"/>
        </w:rPr>
        <w:t>serupa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yakni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terpakainya</w:t>
      </w:r>
      <w:proofErr w:type="spellEnd"/>
      <w:r w:rsidRPr="004D7354">
        <w:rPr>
          <w:rFonts w:ascii="Adobe Gurmukhi" w:hAnsi="Adobe Gurmukhi" w:cs="Adobe Gurmukhi"/>
          <w:sz w:val="22"/>
          <w:lang w:val="en-US"/>
        </w:rPr>
        <w:t xml:space="preserve"> dana </w:t>
      </w:r>
      <w:proofErr w:type="spellStart"/>
      <w:r w:rsidRPr="004D7354">
        <w:rPr>
          <w:rFonts w:ascii="Adobe Gurmukhi" w:hAnsi="Adobe Gurmukhi" w:cs="Adobe Gurmukhi"/>
          <w:sz w:val="22"/>
          <w:lang w:val="en-US"/>
        </w:rPr>
        <w:t>sisihan</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kebutuhan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mendadak</w:t>
      </w:r>
      <w:proofErr w:type="spellEnd"/>
      <w:r w:rsidRPr="004D7354">
        <w:rPr>
          <w:rFonts w:ascii="Adobe Gurmukhi" w:hAnsi="Adobe Gurmukhi" w:cs="Adobe Gurmukhi"/>
          <w:sz w:val="22"/>
          <w:lang w:val="en-US"/>
        </w:rPr>
        <w:t xml:space="preserve"> keluarga.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juga sebelumnya tidak mengetahui </w:t>
      </w:r>
      <w:proofErr w:type="spellStart"/>
      <w:r w:rsidRPr="004D7354">
        <w:rPr>
          <w:rFonts w:ascii="Adobe Gurmukhi" w:hAnsi="Adobe Gurmukhi" w:cs="Adobe Gurmukhi"/>
          <w:sz w:val="22"/>
          <w:lang w:val="en-US"/>
        </w:rPr>
        <w:t>eksistensi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pinjol</w:t>
      </w:r>
      <w:proofErr w:type="spellEnd"/>
      <w:r w:rsidRPr="004D7354">
        <w:rPr>
          <w:rFonts w:ascii="Adobe Gurmukhi" w:hAnsi="Adobe Gurmukhi" w:cs="Adobe Gurmukhi"/>
          <w:sz w:val="22"/>
          <w:lang w:val="en-US"/>
        </w:rPr>
        <w:t xml:space="preserve"> dan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bodong</w:t>
      </w:r>
      <w:proofErr w:type="spellEnd"/>
      <w:r w:rsidRPr="004D7354">
        <w:rPr>
          <w:rFonts w:ascii="Adobe Gurmukhi" w:hAnsi="Adobe Gurmukhi" w:cs="Adobe Gurmukhi"/>
          <w:sz w:val="22"/>
          <w:lang w:val="en-US"/>
        </w:rPr>
        <w:t xml:space="preserve">. Setelah diberikan </w:t>
      </w:r>
      <w:proofErr w:type="spellStart"/>
      <w:r w:rsidRPr="004D7354">
        <w:rPr>
          <w:rFonts w:ascii="Adobe Gurmukhi" w:hAnsi="Adobe Gurmukhi" w:cs="Adobe Gurmukhi"/>
          <w:sz w:val="22"/>
          <w:lang w:val="en-US"/>
        </w:rPr>
        <w:t>pemahaman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responden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mampu</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mengafirmasi</w:t>
      </w:r>
      <w:proofErr w:type="spellEnd"/>
      <w:r w:rsidRPr="004D7354">
        <w:rPr>
          <w:rFonts w:ascii="Adobe Gurmukhi" w:hAnsi="Adobe Gurmukhi" w:cs="Adobe Gurmukhi"/>
          <w:sz w:val="22"/>
          <w:lang w:val="en-US"/>
        </w:rPr>
        <w:t xml:space="preserve"> bahwa </w:t>
      </w:r>
      <w:proofErr w:type="spellStart"/>
      <w:r w:rsidRPr="004D7354">
        <w:rPr>
          <w:rFonts w:ascii="Adobe Gurmukhi" w:hAnsi="Adobe Gurmukhi" w:cs="Adobe Gurmukhi"/>
          <w:sz w:val="22"/>
          <w:lang w:val="en-US"/>
        </w:rPr>
        <w:t>kepemilikan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lahan</w:t>
      </w:r>
      <w:proofErr w:type="spellEnd"/>
      <w:r w:rsidRPr="004D7354">
        <w:rPr>
          <w:rFonts w:ascii="Adobe Gurmukhi" w:hAnsi="Adobe Gurmukhi" w:cs="Adobe Gurmukhi"/>
          <w:sz w:val="22"/>
          <w:lang w:val="en-US"/>
        </w:rPr>
        <w:t xml:space="preserve"> adalah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memiliki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nilai</w:t>
      </w:r>
      <w:proofErr w:type="spellEnd"/>
      <w:r w:rsidRPr="004D7354">
        <w:rPr>
          <w:rFonts w:ascii="Adobe Gurmukhi" w:hAnsi="Adobe Gurmukhi" w:cs="Adobe Gurmukhi"/>
          <w:sz w:val="22"/>
          <w:lang w:val="en-US"/>
        </w:rPr>
        <w:t xml:space="preserve"> tambah di masa depan, memahami pentingnya dana </w:t>
      </w:r>
      <w:proofErr w:type="spellStart"/>
      <w:r w:rsidRPr="004D7354">
        <w:rPr>
          <w:rFonts w:ascii="Adobe Gurmukhi" w:hAnsi="Adobe Gurmukhi" w:cs="Adobe Gurmukhi"/>
          <w:sz w:val="22"/>
          <w:lang w:val="en-US"/>
        </w:rPr>
        <w:t>darurat</w:t>
      </w:r>
      <w:proofErr w:type="spellEnd"/>
      <w:r w:rsidRPr="004D7354">
        <w:rPr>
          <w:rFonts w:ascii="Adobe Gurmukhi" w:hAnsi="Adobe Gurmukhi" w:cs="Adobe Gurmukhi"/>
          <w:sz w:val="22"/>
          <w:lang w:val="en-US"/>
        </w:rPr>
        <w:t xml:space="preserve"> agar aset tidak perlu </w:t>
      </w:r>
      <w:proofErr w:type="spellStart"/>
      <w:r w:rsidRPr="004D7354">
        <w:rPr>
          <w:rFonts w:ascii="Adobe Gurmukhi" w:hAnsi="Adobe Gurmukhi" w:cs="Adobe Gurmukhi"/>
          <w:sz w:val="22"/>
          <w:lang w:val="en-US"/>
        </w:rPr>
        <w:t>dijual</w:t>
      </w:r>
      <w:proofErr w:type="spellEnd"/>
      <w:r w:rsidRPr="004D7354">
        <w:rPr>
          <w:rFonts w:ascii="Adobe Gurmukhi" w:hAnsi="Adobe Gurmukhi" w:cs="Adobe Gurmukhi"/>
          <w:sz w:val="22"/>
          <w:lang w:val="en-US"/>
        </w:rPr>
        <w:t xml:space="preserve"> saat </w:t>
      </w:r>
      <w:proofErr w:type="spellStart"/>
      <w:r w:rsidRPr="004D7354">
        <w:rPr>
          <w:rFonts w:ascii="Adobe Gurmukhi" w:hAnsi="Adobe Gurmukhi" w:cs="Adobe Gurmukhi"/>
          <w:sz w:val="22"/>
          <w:lang w:val="en-US"/>
        </w:rPr>
        <w:t>mendesak</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serta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mengenali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ciri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ilegal</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menjanjikan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keuntungan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tinggi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dalam</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waktu</w:t>
      </w:r>
      <w:proofErr w:type="spellEnd"/>
      <w:r w:rsidRPr="004D7354">
        <w:rPr>
          <w:rFonts w:ascii="Adobe Gurmukhi" w:hAnsi="Adobe Gurmukhi" w:cs="Adobe Gurmukhi"/>
          <w:sz w:val="22"/>
          <w:lang w:val="en-US"/>
        </w:rPr>
        <w:t xml:space="preserve"> singkat tanpa </w:t>
      </w:r>
      <w:proofErr w:type="spellStart"/>
      <w:r w:rsidRPr="004D7354">
        <w:rPr>
          <w:rFonts w:ascii="Adobe Gurmukhi" w:hAnsi="Adobe Gurmukhi" w:cs="Adobe Gurmukhi"/>
          <w:sz w:val="22"/>
          <w:lang w:val="en-US"/>
        </w:rPr>
        <w:t>legalitas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lembaga</w:t>
      </w:r>
      <w:proofErr w:type="spellEnd"/>
      <w:r w:rsidRPr="004D7354">
        <w:rPr>
          <w:rFonts w:ascii="Adobe Gurmukhi" w:hAnsi="Adobe Gurmukhi" w:cs="Adobe Gurmukhi"/>
          <w:sz w:val="22"/>
          <w:lang w:val="en-US"/>
        </w:rPr>
        <w:t xml:space="preserve"> resmi.  </w:t>
      </w:r>
    </w:p>
    <w:p w14:paraId="3158E955" w14:textId="77777777" w:rsidR="004D7354" w:rsidRDefault="004D7354" w:rsidP="004D7354">
      <w:pPr>
        <w:spacing w:after="0" w:line="240" w:lineRule="auto"/>
        <w:ind w:firstLine="720"/>
        <w:jc w:val="both"/>
        <w:rPr>
          <w:rFonts w:ascii="Adobe Gurmukhi" w:hAnsi="Adobe Gurmukhi" w:cs="Adobe Gurmukhi"/>
          <w:sz w:val="22"/>
          <w:lang w:val="en-US"/>
        </w:rPr>
      </w:pPr>
    </w:p>
    <w:p w14:paraId="387D1AD4" w14:textId="77777777" w:rsidR="004D7354" w:rsidRPr="004D7354" w:rsidRDefault="004D7354" w:rsidP="004D7354">
      <w:pPr>
        <w:spacing w:after="0" w:line="240" w:lineRule="auto"/>
        <w:jc w:val="both"/>
        <w:rPr>
          <w:rFonts w:ascii="Adobe Gurmukhi" w:hAnsi="Adobe Gurmukhi" w:cs="Adobe Gurmukhi"/>
          <w:b/>
          <w:bCs/>
          <w:sz w:val="22"/>
          <w:lang w:val="en-US"/>
        </w:rPr>
      </w:pPr>
      <w:proofErr w:type="spellStart"/>
      <w:r w:rsidRPr="004D7354">
        <w:rPr>
          <w:rFonts w:ascii="Adobe Gurmukhi" w:hAnsi="Adobe Gurmukhi" w:cs="Adobe Gurmukhi"/>
          <w:b/>
          <w:bCs/>
          <w:sz w:val="22"/>
          <w:lang w:val="en-US"/>
        </w:rPr>
        <w:t>Pembahasan</w:t>
      </w:r>
      <w:proofErr w:type="spellEnd"/>
      <w:r w:rsidRPr="004D7354">
        <w:rPr>
          <w:rFonts w:ascii="Adobe Gurmukhi" w:hAnsi="Adobe Gurmukhi" w:cs="Adobe Gurmukhi"/>
          <w:b/>
          <w:bCs/>
          <w:sz w:val="22"/>
          <w:lang w:val="en-US"/>
        </w:rPr>
        <w:t xml:space="preserve"> </w:t>
      </w:r>
      <w:proofErr w:type="spellStart"/>
      <w:r w:rsidRPr="004D7354">
        <w:rPr>
          <w:rFonts w:ascii="Adobe Gurmukhi" w:hAnsi="Adobe Gurmukhi" w:cs="Adobe Gurmukhi"/>
          <w:b/>
          <w:bCs/>
          <w:sz w:val="22"/>
          <w:lang w:val="en-US"/>
        </w:rPr>
        <w:t>Akademis</w:t>
      </w:r>
      <w:proofErr w:type="spellEnd"/>
    </w:p>
    <w:p w14:paraId="20B4FEC8" w14:textId="327B0757" w:rsidR="004D7354" w:rsidRDefault="004D7354" w:rsidP="004D7354">
      <w:pPr>
        <w:spacing w:after="0" w:line="240" w:lineRule="auto"/>
        <w:ind w:firstLine="720"/>
        <w:jc w:val="both"/>
        <w:rPr>
          <w:rFonts w:ascii="Adobe Gurmukhi" w:hAnsi="Adobe Gurmukhi" w:cs="Adobe Gurmukhi"/>
          <w:sz w:val="22"/>
          <w:lang w:val="en-US"/>
        </w:rPr>
      </w:pPr>
      <w:proofErr w:type="spellStart"/>
      <w:r w:rsidRPr="004D7354">
        <w:rPr>
          <w:rFonts w:ascii="Adobe Gurmukhi" w:hAnsi="Adobe Gurmukhi" w:cs="Adobe Gurmukhi"/>
          <w:sz w:val="22"/>
          <w:lang w:val="en-US"/>
        </w:rPr>
        <w:t>Keberhasilan</w:t>
      </w:r>
      <w:proofErr w:type="spellEnd"/>
      <w:r w:rsidRPr="004D7354">
        <w:rPr>
          <w:rFonts w:ascii="Adobe Gurmukhi" w:hAnsi="Adobe Gurmukhi" w:cs="Adobe Gurmukhi"/>
          <w:sz w:val="22"/>
          <w:lang w:val="en-US"/>
        </w:rPr>
        <w:t xml:space="preserve"> peningkatan </w:t>
      </w:r>
      <w:proofErr w:type="spellStart"/>
      <w:r w:rsidRPr="004D7354">
        <w:rPr>
          <w:rFonts w:ascii="Adobe Gurmukhi" w:hAnsi="Adobe Gurmukhi" w:cs="Adobe Gurmukhi"/>
          <w:sz w:val="22"/>
          <w:lang w:val="en-US"/>
        </w:rPr>
        <w:t>pemahaman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warga</w:t>
      </w:r>
      <w:proofErr w:type="spellEnd"/>
      <w:r w:rsidRPr="004D7354">
        <w:rPr>
          <w:rFonts w:ascii="Adobe Gurmukhi" w:hAnsi="Adobe Gurmukhi" w:cs="Adobe Gurmukhi"/>
          <w:sz w:val="22"/>
          <w:lang w:val="en-US"/>
        </w:rPr>
        <w:t xml:space="preserve"> di Desa </w:t>
      </w:r>
      <w:proofErr w:type="spellStart"/>
      <w:r w:rsidRPr="004D7354">
        <w:rPr>
          <w:rFonts w:ascii="Adobe Gurmukhi" w:hAnsi="Adobe Gurmukhi" w:cs="Adobe Gurmukhi"/>
          <w:sz w:val="22"/>
          <w:lang w:val="en-US"/>
        </w:rPr>
        <w:t>Rumbai</w:t>
      </w:r>
      <w:proofErr w:type="spellEnd"/>
      <w:r w:rsidRPr="004D7354">
        <w:rPr>
          <w:rFonts w:ascii="Adobe Gurmukhi" w:hAnsi="Adobe Gurmukhi" w:cs="Adobe Gurmukhi"/>
          <w:sz w:val="22"/>
          <w:lang w:val="en-US"/>
        </w:rPr>
        <w:t xml:space="preserve"> Jaya secara </w:t>
      </w:r>
      <w:proofErr w:type="spellStart"/>
      <w:r w:rsidRPr="004D7354">
        <w:rPr>
          <w:rFonts w:ascii="Adobe Gurmukhi" w:hAnsi="Adobe Gurmukhi" w:cs="Adobe Gurmukhi"/>
          <w:sz w:val="22"/>
          <w:lang w:val="en-US"/>
        </w:rPr>
        <w:t>empiris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mengonfirmasi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relevansi</w:t>
      </w:r>
      <w:proofErr w:type="spellEnd"/>
      <w:r w:rsidRPr="004D7354">
        <w:rPr>
          <w:rFonts w:ascii="Adobe Gurmukhi" w:hAnsi="Adobe Gurmukhi" w:cs="Adobe Gurmukhi"/>
          <w:sz w:val="22"/>
          <w:lang w:val="en-US"/>
        </w:rPr>
        <w:t xml:space="preserve"> teori </w:t>
      </w:r>
      <w:proofErr w:type="spellStart"/>
      <w:r w:rsidRPr="004D7354">
        <w:rPr>
          <w:rFonts w:ascii="Adobe Gurmukhi" w:hAnsi="Adobe Gurmukhi" w:cs="Adobe Gurmukhi"/>
          <w:sz w:val="22"/>
          <w:lang w:val="en-US"/>
        </w:rPr>
        <w:t>literasi</w:t>
      </w:r>
      <w:proofErr w:type="spellEnd"/>
      <w:r w:rsidRPr="004D7354">
        <w:rPr>
          <w:rFonts w:ascii="Adobe Gurmukhi" w:hAnsi="Adobe Gurmukhi" w:cs="Adobe Gurmukhi"/>
          <w:sz w:val="22"/>
          <w:lang w:val="en-US"/>
        </w:rPr>
        <w:t xml:space="preserve"> keuangan </w:t>
      </w:r>
      <w:proofErr w:type="spellStart"/>
      <w:r w:rsidRPr="004D7354">
        <w:rPr>
          <w:rFonts w:ascii="Adobe Gurmukhi" w:hAnsi="Adobe Gurmukhi" w:cs="Adobe Gurmukhi"/>
          <w:sz w:val="22"/>
          <w:lang w:val="en-US"/>
        </w:rPr>
        <w:t>dalam</w:t>
      </w:r>
      <w:proofErr w:type="spellEnd"/>
      <w:r w:rsidRPr="004D7354">
        <w:rPr>
          <w:rFonts w:ascii="Adobe Gurmukhi" w:hAnsi="Adobe Gurmukhi" w:cs="Adobe Gurmukhi"/>
          <w:sz w:val="22"/>
          <w:lang w:val="en-US"/>
        </w:rPr>
        <w:t xml:space="preserve"> mendorong </w:t>
      </w:r>
      <w:proofErr w:type="spellStart"/>
      <w:r w:rsidRPr="004D7354">
        <w:rPr>
          <w:rFonts w:ascii="Adobe Gurmukhi" w:hAnsi="Adobe Gurmukhi" w:cs="Adobe Gurmukhi"/>
          <w:sz w:val="22"/>
          <w:lang w:val="en-US"/>
        </w:rPr>
        <w:t>ketahanan</w:t>
      </w:r>
      <w:proofErr w:type="spellEnd"/>
      <w:r w:rsidRPr="004D7354">
        <w:rPr>
          <w:rFonts w:ascii="Adobe Gurmukhi" w:hAnsi="Adobe Gurmukhi" w:cs="Adobe Gurmukhi"/>
          <w:sz w:val="22"/>
          <w:lang w:val="en-US"/>
        </w:rPr>
        <w:t xml:space="preserve"> ekonomi di sektor informal.</w:t>
      </w:r>
    </w:p>
    <w:p w14:paraId="42B34E45" w14:textId="0D90587C" w:rsidR="004D7354" w:rsidRPr="004D7354" w:rsidRDefault="004D7354" w:rsidP="004D7354">
      <w:pPr>
        <w:pStyle w:val="ListParagraph"/>
        <w:numPr>
          <w:ilvl w:val="0"/>
          <w:numId w:val="14"/>
        </w:numPr>
        <w:spacing w:after="0" w:line="240" w:lineRule="auto"/>
        <w:ind w:left="284" w:hanging="294"/>
        <w:jc w:val="both"/>
        <w:rPr>
          <w:rFonts w:ascii="Adobe Gurmukhi" w:hAnsi="Adobe Gurmukhi" w:cs="Adobe Gurmukhi"/>
          <w:sz w:val="22"/>
          <w:lang w:val="en-US"/>
        </w:rPr>
      </w:pPr>
      <w:proofErr w:type="spellStart"/>
      <w:r w:rsidRPr="004D7354">
        <w:rPr>
          <w:rFonts w:ascii="Adobe Gurmukhi" w:hAnsi="Adobe Gurmukhi" w:cs="Adobe Gurmukhi"/>
          <w:sz w:val="22"/>
          <w:lang w:val="en-US"/>
        </w:rPr>
        <w:t>Pendekatan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Edukasi</w:t>
      </w:r>
      <w:proofErr w:type="spellEnd"/>
      <w:r w:rsidRPr="004D7354">
        <w:rPr>
          <w:rFonts w:ascii="Adobe Gurmukhi" w:hAnsi="Adobe Gurmukhi" w:cs="Adobe Gurmukhi"/>
          <w:sz w:val="22"/>
          <w:lang w:val="en-US"/>
        </w:rPr>
        <w:t xml:space="preserve"> Personal pada Sektor Informal: Metode komunikasi dua arah dan </w:t>
      </w:r>
      <w:proofErr w:type="spellStart"/>
      <w:r w:rsidRPr="004D7354">
        <w:rPr>
          <w:rFonts w:ascii="Adobe Gurmukhi" w:hAnsi="Adobe Gurmukhi" w:cs="Adobe Gurmukhi"/>
          <w:sz w:val="22"/>
          <w:lang w:val="en-US"/>
        </w:rPr>
        <w:t>penyesuaian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bahasa</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dilakukan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tim</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pengabdi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terbukti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efektif</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dalam</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memecahkan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kebekuan</w:t>
      </w:r>
      <w:proofErr w:type="spellEnd"/>
      <w:r w:rsidRPr="004D7354">
        <w:rPr>
          <w:rFonts w:ascii="Adobe Gurmukhi" w:hAnsi="Adobe Gurmukhi" w:cs="Adobe Gurmukhi"/>
          <w:sz w:val="22"/>
          <w:lang w:val="en-US"/>
        </w:rPr>
        <w:t xml:space="preserve"> informasi pada </w:t>
      </w:r>
      <w:proofErr w:type="spellStart"/>
      <w:r w:rsidRPr="004D7354">
        <w:rPr>
          <w:rFonts w:ascii="Adobe Gurmukhi" w:hAnsi="Adobe Gurmukhi" w:cs="Adobe Gurmukhi"/>
          <w:sz w:val="22"/>
          <w:lang w:val="en-US"/>
        </w:rPr>
        <w:t>masyarakat</w:t>
      </w:r>
      <w:proofErr w:type="spellEnd"/>
      <w:r w:rsidRPr="004D7354">
        <w:rPr>
          <w:rFonts w:ascii="Adobe Gurmukhi" w:hAnsi="Adobe Gurmukhi" w:cs="Adobe Gurmukhi"/>
          <w:sz w:val="22"/>
          <w:lang w:val="en-US"/>
        </w:rPr>
        <w:t xml:space="preserve"> desa. Hal ini </w:t>
      </w:r>
      <w:proofErr w:type="spellStart"/>
      <w:r w:rsidRPr="004D7354">
        <w:rPr>
          <w:rFonts w:ascii="Adobe Gurmukhi" w:hAnsi="Adobe Gurmukhi" w:cs="Adobe Gurmukhi"/>
          <w:sz w:val="22"/>
          <w:lang w:val="en-US"/>
        </w:rPr>
        <w:t>selaras</w:t>
      </w:r>
      <w:proofErr w:type="spellEnd"/>
      <w:r w:rsidRPr="004D7354">
        <w:rPr>
          <w:rFonts w:ascii="Adobe Gurmukhi" w:hAnsi="Adobe Gurmukhi" w:cs="Adobe Gurmukhi"/>
          <w:sz w:val="22"/>
          <w:lang w:val="en-US"/>
        </w:rPr>
        <w:t xml:space="preserve"> dengan </w:t>
      </w:r>
      <w:proofErr w:type="spellStart"/>
      <w:r w:rsidRPr="004D7354">
        <w:rPr>
          <w:rFonts w:ascii="Adobe Gurmukhi" w:hAnsi="Adobe Gurmukhi" w:cs="Adobe Gurmukhi"/>
          <w:sz w:val="22"/>
          <w:lang w:val="en-US"/>
        </w:rPr>
        <w:t>temuan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Nurjannah</w:t>
      </w:r>
      <w:proofErr w:type="spellEnd"/>
      <w:r w:rsidRPr="004D7354">
        <w:rPr>
          <w:rFonts w:ascii="Adobe Gurmukhi" w:hAnsi="Adobe Gurmukhi" w:cs="Adobe Gurmukhi"/>
          <w:sz w:val="22"/>
          <w:lang w:val="en-US"/>
        </w:rPr>
        <w:t xml:space="preserve"> et al. </w:t>
      </w:r>
      <w:r w:rsidR="00833333">
        <w:rPr>
          <w:rFonts w:ascii="Adobe Gurmukhi" w:hAnsi="Adobe Gurmukhi" w:cs="Adobe Gurmukhi"/>
          <w:sz w:val="22"/>
          <w:lang w:val="en-US"/>
        </w:rPr>
        <w:fldChar w:fldCharType="begin" w:fldLock="1"/>
      </w:r>
      <w:r w:rsidR="00833333">
        <w:rPr>
          <w:rFonts w:ascii="Adobe Gurmukhi" w:hAnsi="Adobe Gurmukhi" w:cs="Adobe Gurmukhi"/>
          <w:sz w:val="22"/>
          <w:lang w:val="en-US"/>
        </w:rPr>
        <w:instrText>ADDIN CSL_CITATION {"citationItems":[{"id":"ITEM-1","itemData":{"DOI":"10.31004/jerkin.v4i1.1734","author":[{"dropping-particle":"","family":"Nurjannah","given":"R A","non-dropping-particle":"","parse-names":false,"suffix":""},{"dropping-particle":"","family":"Ratnasari","given":"P","non-dropping-particle":"","parse-names":false,"suffix":""},{"dropping-particle":"","family":"Karoma","given":"Y","non-dropping-particle":"","parse-names":false,"suffix":""}],"container-title":"Jurnal Pengabdian Masyarakat dan Riset Pendidikan","id":"ITEM-1","issue":"1","issued":{"date-parts":[["2025"]]},"page":"2913-2924","title":"Pelatihan Literasi Keuangan bagi UMKM di Distrik Heram","type":"article-journal","volume":"4"},"uris":["http://www.mendeley.com/documents/?uuid=e1bf094c-f3c7-4141-a656-91ff62d9a574"]}],"mendeley":{"formattedCitation":"[2]","plainTextFormattedCitation":"[2]","previouslyFormattedCitation":"[2]"},"properties":{"noteIndex":0},"schema":"https://github.com/citation-style-language/schema/raw/master/csl-citation.json"}</w:instrText>
      </w:r>
      <w:r w:rsidR="00833333">
        <w:rPr>
          <w:rFonts w:ascii="Adobe Gurmukhi" w:hAnsi="Adobe Gurmukhi" w:cs="Adobe Gurmukhi"/>
          <w:sz w:val="22"/>
          <w:lang w:val="en-US"/>
        </w:rPr>
        <w:fldChar w:fldCharType="separate"/>
      </w:r>
      <w:r w:rsidR="00833333" w:rsidRPr="00833333">
        <w:rPr>
          <w:rFonts w:ascii="Adobe Gurmukhi" w:hAnsi="Adobe Gurmukhi" w:cs="Adobe Gurmukhi"/>
          <w:noProof/>
          <w:sz w:val="22"/>
          <w:lang w:val="en-US"/>
        </w:rPr>
        <w:t>[2]</w:t>
      </w:r>
      <w:r w:rsidR="00833333">
        <w:rPr>
          <w:rFonts w:ascii="Adobe Gurmukhi" w:hAnsi="Adobe Gurmukhi" w:cs="Adobe Gurmukhi"/>
          <w:sz w:val="22"/>
          <w:lang w:val="en-US"/>
        </w:rPr>
        <w:fldChar w:fldCharType="end"/>
      </w:r>
      <w:r w:rsidR="00C63D40">
        <w:rPr>
          <w:rFonts w:ascii="Adobe Gurmukhi" w:hAnsi="Adobe Gurmukhi" w:cs="Adobe Gurmukhi"/>
          <w:sz w:val="22"/>
          <w:lang w:val="en-US"/>
        </w:rPr>
        <w:t xml:space="preserve"> </w:t>
      </w:r>
      <w:r w:rsidRPr="004D7354">
        <w:rPr>
          <w:rFonts w:ascii="Adobe Gurmukhi" w:hAnsi="Adobe Gurmukhi" w:cs="Adobe Gurmukhi"/>
          <w:sz w:val="22"/>
          <w:lang w:val="en-US"/>
        </w:rPr>
        <w:t xml:space="preserve">yang </w:t>
      </w:r>
      <w:proofErr w:type="spellStart"/>
      <w:r w:rsidRPr="004D7354">
        <w:rPr>
          <w:rFonts w:ascii="Adobe Gurmukhi" w:hAnsi="Adobe Gurmukhi" w:cs="Adobe Gurmukhi"/>
          <w:sz w:val="22"/>
          <w:lang w:val="en-US"/>
        </w:rPr>
        <w:t>menegaskan</w:t>
      </w:r>
      <w:proofErr w:type="spellEnd"/>
      <w:r w:rsidRPr="004D7354">
        <w:rPr>
          <w:rFonts w:ascii="Adobe Gurmukhi" w:hAnsi="Adobe Gurmukhi" w:cs="Adobe Gurmukhi"/>
          <w:sz w:val="22"/>
          <w:lang w:val="en-US"/>
        </w:rPr>
        <w:t xml:space="preserve"> bahwa </w:t>
      </w:r>
      <w:proofErr w:type="spellStart"/>
      <w:r w:rsidRPr="004D7354">
        <w:rPr>
          <w:rFonts w:ascii="Adobe Gurmukhi" w:hAnsi="Adobe Gurmukhi" w:cs="Adobe Gurmukhi"/>
          <w:sz w:val="22"/>
          <w:lang w:val="en-US"/>
        </w:rPr>
        <w:t>pendampingan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individu</w:t>
      </w:r>
      <w:proofErr w:type="spellEnd"/>
      <w:r w:rsidRPr="004D7354">
        <w:rPr>
          <w:rFonts w:ascii="Adobe Gurmukhi" w:hAnsi="Adobe Gurmukhi" w:cs="Adobe Gurmukhi"/>
          <w:sz w:val="22"/>
          <w:lang w:val="en-US"/>
        </w:rPr>
        <w:t xml:space="preserve"> dan </w:t>
      </w:r>
      <w:proofErr w:type="spellStart"/>
      <w:r w:rsidRPr="004D7354">
        <w:rPr>
          <w:rFonts w:ascii="Adobe Gurmukhi" w:hAnsi="Adobe Gurmukhi" w:cs="Adobe Gurmukhi"/>
          <w:sz w:val="22"/>
          <w:lang w:val="en-US"/>
        </w:rPr>
        <w:t>pendekatan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praktis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mampu</w:t>
      </w:r>
      <w:proofErr w:type="spellEnd"/>
      <w:r w:rsidRPr="004D7354">
        <w:rPr>
          <w:rFonts w:ascii="Adobe Gurmukhi" w:hAnsi="Adobe Gurmukhi" w:cs="Adobe Gurmukhi"/>
          <w:sz w:val="22"/>
          <w:lang w:val="en-US"/>
        </w:rPr>
        <w:t xml:space="preserve"> meningkatkan </w:t>
      </w:r>
      <w:proofErr w:type="spellStart"/>
      <w:r w:rsidRPr="004D7354">
        <w:rPr>
          <w:rFonts w:ascii="Adobe Gurmukhi" w:hAnsi="Adobe Gurmukhi" w:cs="Adobe Gurmukhi"/>
          <w:sz w:val="22"/>
          <w:lang w:val="en-US"/>
        </w:rPr>
        <w:t>pemahaman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literasi</w:t>
      </w:r>
      <w:proofErr w:type="spellEnd"/>
      <w:r w:rsidRPr="004D7354">
        <w:rPr>
          <w:rFonts w:ascii="Adobe Gurmukhi" w:hAnsi="Adobe Gurmukhi" w:cs="Adobe Gurmukhi"/>
          <w:sz w:val="22"/>
          <w:lang w:val="en-US"/>
        </w:rPr>
        <w:t xml:space="preserve"> keuangan UMKM secara signifikan. </w:t>
      </w:r>
      <w:proofErr w:type="spellStart"/>
      <w:r w:rsidRPr="004D7354">
        <w:rPr>
          <w:rFonts w:ascii="Adobe Gurmukhi" w:hAnsi="Adobe Gurmukhi" w:cs="Adobe Gurmukhi"/>
          <w:sz w:val="22"/>
          <w:lang w:val="en-US"/>
        </w:rPr>
        <w:t>Kesadaran</w:t>
      </w:r>
      <w:proofErr w:type="spellEnd"/>
      <w:r w:rsidRPr="004D7354">
        <w:rPr>
          <w:rFonts w:ascii="Adobe Gurmukhi" w:hAnsi="Adobe Gurmukhi" w:cs="Adobe Gurmukhi"/>
          <w:sz w:val="22"/>
          <w:lang w:val="en-US"/>
        </w:rPr>
        <w:t xml:space="preserve"> baru Ibu Samini dan Bapak Wahyu bahwa </w:t>
      </w:r>
      <w:proofErr w:type="spellStart"/>
      <w:r w:rsidRPr="004D7354">
        <w:rPr>
          <w:rFonts w:ascii="Adobe Gurmukhi" w:hAnsi="Adobe Gurmukhi" w:cs="Adobe Gurmukhi"/>
          <w:sz w:val="22"/>
          <w:lang w:val="en-US"/>
        </w:rPr>
        <w:t>menabung</w:t>
      </w:r>
      <w:proofErr w:type="spellEnd"/>
      <w:r w:rsidRPr="004D7354">
        <w:rPr>
          <w:rFonts w:ascii="Adobe Gurmukhi" w:hAnsi="Adobe Gurmukhi" w:cs="Adobe Gurmukhi"/>
          <w:sz w:val="22"/>
          <w:lang w:val="en-US"/>
        </w:rPr>
        <w:t xml:space="preserve"> dan </w:t>
      </w:r>
      <w:proofErr w:type="spellStart"/>
      <w:r w:rsidRPr="004D7354">
        <w:rPr>
          <w:rFonts w:ascii="Adobe Gurmukhi" w:hAnsi="Adobe Gurmukhi" w:cs="Adobe Gurmukhi"/>
          <w:sz w:val="22"/>
          <w:lang w:val="en-US"/>
        </w:rPr>
        <w:t>membeli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lahan</w:t>
      </w:r>
      <w:proofErr w:type="spellEnd"/>
      <w:r w:rsidRPr="004D7354">
        <w:rPr>
          <w:rFonts w:ascii="Adobe Gurmukhi" w:hAnsi="Adobe Gurmukhi" w:cs="Adobe Gurmukhi"/>
          <w:sz w:val="22"/>
          <w:lang w:val="en-US"/>
        </w:rPr>
        <w:t xml:space="preserve"> adalah bentuk </w:t>
      </w:r>
      <w:proofErr w:type="spellStart"/>
      <w:r w:rsidRPr="004D7354">
        <w:rPr>
          <w:rFonts w:ascii="Adobe Gurmukhi" w:hAnsi="Adobe Gurmukhi" w:cs="Adobe Gurmukhi"/>
          <w:sz w:val="22"/>
          <w:lang w:val="en-US"/>
        </w:rPr>
        <w:t>nyata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mengindikasikan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keberhasilan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transformasi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kognitif</w:t>
      </w:r>
      <w:proofErr w:type="spellEnd"/>
      <w:r w:rsidRPr="004D7354">
        <w:rPr>
          <w:rFonts w:ascii="Adobe Gurmukhi" w:hAnsi="Adobe Gurmukhi" w:cs="Adobe Gurmukhi"/>
          <w:sz w:val="22"/>
          <w:lang w:val="en-US"/>
        </w:rPr>
        <w:t xml:space="preserve"> tersebut. </w:t>
      </w:r>
    </w:p>
    <w:p w14:paraId="15BA9BB6" w14:textId="2DAF0490" w:rsidR="004D7354" w:rsidRDefault="004D7354" w:rsidP="004D7354">
      <w:pPr>
        <w:pStyle w:val="ListParagraph"/>
        <w:numPr>
          <w:ilvl w:val="0"/>
          <w:numId w:val="14"/>
        </w:numPr>
        <w:spacing w:after="0" w:line="240" w:lineRule="auto"/>
        <w:ind w:left="284" w:hanging="294"/>
        <w:jc w:val="both"/>
        <w:rPr>
          <w:rFonts w:ascii="Adobe Gurmukhi" w:hAnsi="Adobe Gurmukhi" w:cs="Adobe Gurmukhi"/>
          <w:sz w:val="22"/>
          <w:lang w:val="en-US"/>
        </w:rPr>
      </w:pPr>
      <w:proofErr w:type="spellStart"/>
      <w:r w:rsidRPr="004D7354">
        <w:rPr>
          <w:rFonts w:ascii="Adobe Gurmukhi" w:hAnsi="Adobe Gurmukhi" w:cs="Adobe Gurmukhi"/>
          <w:sz w:val="22"/>
          <w:lang w:val="en-US"/>
        </w:rPr>
        <w:t>Penyelesaian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Problematika</w:t>
      </w:r>
      <w:proofErr w:type="spellEnd"/>
      <w:r w:rsidRPr="004D7354">
        <w:rPr>
          <w:rFonts w:ascii="Adobe Gurmukhi" w:hAnsi="Adobe Gurmukhi" w:cs="Adobe Gurmukhi"/>
          <w:sz w:val="22"/>
          <w:lang w:val="en-US"/>
        </w:rPr>
        <w:t xml:space="preserve"> Dana Darurat: Kendala </w:t>
      </w:r>
      <w:proofErr w:type="spellStart"/>
      <w:r w:rsidRPr="004D7354">
        <w:rPr>
          <w:rFonts w:ascii="Adobe Gurmukhi" w:hAnsi="Adobe Gurmukhi" w:cs="Adobe Gurmukhi"/>
          <w:sz w:val="22"/>
          <w:lang w:val="en-US"/>
        </w:rPr>
        <w:t>utama</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dihadapi</w:t>
      </w:r>
      <w:proofErr w:type="spellEnd"/>
      <w:r w:rsidRPr="004D7354">
        <w:rPr>
          <w:rFonts w:ascii="Adobe Gurmukhi" w:hAnsi="Adobe Gurmukhi" w:cs="Adobe Gurmukhi"/>
          <w:sz w:val="22"/>
          <w:lang w:val="en-US"/>
        </w:rPr>
        <w:t xml:space="preserve"> kedua </w:t>
      </w:r>
      <w:proofErr w:type="spellStart"/>
      <w:r w:rsidRPr="004D7354">
        <w:rPr>
          <w:rFonts w:ascii="Adobe Gurmukhi" w:hAnsi="Adobe Gurmukhi" w:cs="Adobe Gurmukhi"/>
          <w:sz w:val="22"/>
          <w:lang w:val="en-US"/>
        </w:rPr>
        <w:t>mitra</w:t>
      </w:r>
      <w:proofErr w:type="spellEnd"/>
      <w:r w:rsidRPr="004D7354">
        <w:rPr>
          <w:rFonts w:ascii="Adobe Gurmukhi" w:hAnsi="Adobe Gurmukhi" w:cs="Adobe Gurmukhi"/>
          <w:sz w:val="22"/>
          <w:lang w:val="en-US"/>
        </w:rPr>
        <w:t>—</w:t>
      </w:r>
      <w:proofErr w:type="spellStart"/>
      <w:r w:rsidRPr="004D7354">
        <w:rPr>
          <w:rFonts w:ascii="Adobe Gurmukhi" w:hAnsi="Adobe Gurmukhi" w:cs="Adobe Gurmukhi"/>
          <w:sz w:val="22"/>
          <w:lang w:val="en-US"/>
        </w:rPr>
        <w:t>yakni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terpakainya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tabungan</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kebutuhan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mendadak</w:t>
      </w:r>
      <w:proofErr w:type="spellEnd"/>
      <w:r w:rsidRPr="004D7354">
        <w:rPr>
          <w:rFonts w:ascii="Adobe Gurmukhi" w:hAnsi="Adobe Gurmukhi" w:cs="Adobe Gurmukhi"/>
          <w:sz w:val="22"/>
          <w:lang w:val="en-US"/>
        </w:rPr>
        <w:t xml:space="preserve">—merupakan </w:t>
      </w:r>
      <w:proofErr w:type="spellStart"/>
      <w:r w:rsidRPr="004D7354">
        <w:rPr>
          <w:rFonts w:ascii="Adobe Gurmukhi" w:hAnsi="Adobe Gurmukhi" w:cs="Adobe Gurmukhi"/>
          <w:sz w:val="22"/>
          <w:lang w:val="en-US"/>
        </w:rPr>
        <w:t>gejala</w:t>
      </w:r>
      <w:proofErr w:type="spellEnd"/>
      <w:r w:rsidRPr="004D7354">
        <w:rPr>
          <w:rFonts w:ascii="Adobe Gurmukhi" w:hAnsi="Adobe Gurmukhi" w:cs="Adobe Gurmukhi"/>
          <w:sz w:val="22"/>
          <w:lang w:val="en-US"/>
        </w:rPr>
        <w:t xml:space="preserve"> klasik </w:t>
      </w:r>
      <w:proofErr w:type="spellStart"/>
      <w:r w:rsidRPr="004D7354">
        <w:rPr>
          <w:rFonts w:ascii="Adobe Gurmukhi" w:hAnsi="Adobe Gurmukhi" w:cs="Adobe Gurmukhi"/>
          <w:sz w:val="22"/>
          <w:lang w:val="en-US"/>
        </w:rPr>
        <w:t>dari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ketiadaan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perencanaan</w:t>
      </w:r>
      <w:proofErr w:type="spellEnd"/>
      <w:r w:rsidRPr="004D7354">
        <w:rPr>
          <w:rFonts w:ascii="Adobe Gurmukhi" w:hAnsi="Adobe Gurmukhi" w:cs="Adobe Gurmukhi"/>
          <w:sz w:val="22"/>
          <w:lang w:val="en-US"/>
        </w:rPr>
        <w:t xml:space="preserve"> keuangan rumah </w:t>
      </w:r>
      <w:proofErr w:type="spellStart"/>
      <w:r w:rsidRPr="004D7354">
        <w:rPr>
          <w:rFonts w:ascii="Adobe Gurmukhi" w:hAnsi="Adobe Gurmukhi" w:cs="Adobe Gurmukhi"/>
          <w:sz w:val="22"/>
          <w:lang w:val="en-US"/>
        </w:rPr>
        <w:t>tangga</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Edukasi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pemisahan</w:t>
      </w:r>
      <w:proofErr w:type="spellEnd"/>
      <w:r w:rsidRPr="004D7354">
        <w:rPr>
          <w:rFonts w:ascii="Adobe Gurmukhi" w:hAnsi="Adobe Gurmukhi" w:cs="Adobe Gurmukhi"/>
          <w:sz w:val="22"/>
          <w:lang w:val="en-US"/>
        </w:rPr>
        <w:t xml:space="preserve"> dana </w:t>
      </w:r>
      <w:proofErr w:type="spellStart"/>
      <w:r w:rsidRPr="004D7354">
        <w:rPr>
          <w:rFonts w:ascii="Adobe Gurmukhi" w:hAnsi="Adobe Gurmukhi" w:cs="Adobe Gurmukhi"/>
          <w:sz w:val="22"/>
          <w:lang w:val="en-US"/>
        </w:rPr>
        <w:t>darurat</w:t>
      </w:r>
      <w:proofErr w:type="spellEnd"/>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diintroduksikan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berfungsi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sebagai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instrumen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pelindung</w:t>
      </w:r>
      <w:proofErr w:type="spellEnd"/>
      <w:r w:rsidRPr="004D7354">
        <w:rPr>
          <w:rFonts w:ascii="Adobe Gurmukhi" w:hAnsi="Adobe Gurmukhi" w:cs="Adobe Gurmukhi"/>
          <w:sz w:val="22"/>
          <w:lang w:val="en-US"/>
        </w:rPr>
        <w:t xml:space="preserve"> aset. Strategi ini secara </w:t>
      </w:r>
      <w:proofErr w:type="spellStart"/>
      <w:r w:rsidRPr="004D7354">
        <w:rPr>
          <w:rFonts w:ascii="Adobe Gurmukhi" w:hAnsi="Adobe Gurmukhi" w:cs="Adobe Gurmukhi"/>
          <w:sz w:val="22"/>
          <w:lang w:val="en-US"/>
        </w:rPr>
        <w:t>akademis</w:t>
      </w:r>
      <w:proofErr w:type="spellEnd"/>
      <w:r w:rsidRPr="004D7354">
        <w:rPr>
          <w:rFonts w:ascii="Adobe Gurmukhi" w:hAnsi="Adobe Gurmukhi" w:cs="Adobe Gurmukhi"/>
          <w:sz w:val="22"/>
          <w:lang w:val="en-US"/>
        </w:rPr>
        <w:t xml:space="preserve"> mendukung </w:t>
      </w:r>
      <w:proofErr w:type="spellStart"/>
      <w:r w:rsidRPr="004D7354">
        <w:rPr>
          <w:rFonts w:ascii="Adobe Gurmukhi" w:hAnsi="Adobe Gurmukhi" w:cs="Adobe Gurmukhi"/>
          <w:sz w:val="22"/>
          <w:lang w:val="en-US"/>
        </w:rPr>
        <w:t>gagasan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Nurdianto</w:t>
      </w:r>
      <w:proofErr w:type="spellEnd"/>
      <w:r w:rsidRPr="004D7354">
        <w:rPr>
          <w:rFonts w:ascii="Adobe Gurmukhi" w:hAnsi="Adobe Gurmukhi" w:cs="Adobe Gurmukhi"/>
          <w:sz w:val="22"/>
          <w:lang w:val="en-US"/>
        </w:rPr>
        <w:t xml:space="preserve"> et al. </w:t>
      </w:r>
      <w:r w:rsidR="00833333">
        <w:rPr>
          <w:rFonts w:ascii="Adobe Gurmukhi" w:hAnsi="Adobe Gurmukhi" w:cs="Adobe Gurmukhi"/>
          <w:sz w:val="22"/>
          <w:lang w:val="en-US"/>
        </w:rPr>
        <w:fldChar w:fldCharType="begin" w:fldLock="1"/>
      </w:r>
      <w:r w:rsidR="00833333">
        <w:rPr>
          <w:rFonts w:ascii="Adobe Gurmukhi" w:hAnsi="Adobe Gurmukhi" w:cs="Adobe Gurmukhi"/>
          <w:sz w:val="22"/>
          <w:lang w:val="en-US"/>
        </w:rPr>
        <w:instrText>ADDIN CSL_CITATION {"citationItems":[{"id":"ITEM-1","itemData":{"DOI":"10.33558/an-nizam.v3i3.10435","author":[{"dropping-particle":"","family":"Nurdianto","given":"M A","non-dropping-particle":"","parse-names":false,"suffix":""},{"dropping-particle":"","family":"Tama","given":"A I","non-dropping-particle":"","parse-names":false,"suffix":""},{"dropping-particle":"","family":"Rahmawati","given":"R","non-dropping-particle":"","parse-names":false,"suffix":""}],"container-title":"An-Nizam","id":"ITEM-1","issue":"3","issued":{"date-parts":[["2025"]]},"page":"299-306","title":"Sosialisasi pengelolaan keuangan inklusif bagi umkm pada desa ridogalih","type":"article-journal","volume":"3"},"uris":["http://www.mendeley.com/documents/?uuid=933a1051-fef0-430e-959c-6e7b85b7c89d"]}],"mendeley":{"formattedCitation":"[3]","plainTextFormattedCitation":"[3]","previouslyFormattedCitation":"[3]"},"properties":{"noteIndex":0},"schema":"https://github.com/citation-style-language/schema/raw/master/csl-citation.json"}</w:instrText>
      </w:r>
      <w:r w:rsidR="00833333">
        <w:rPr>
          <w:rFonts w:ascii="Adobe Gurmukhi" w:hAnsi="Adobe Gurmukhi" w:cs="Adobe Gurmukhi"/>
          <w:sz w:val="22"/>
          <w:lang w:val="en-US"/>
        </w:rPr>
        <w:fldChar w:fldCharType="separate"/>
      </w:r>
      <w:r w:rsidR="00833333" w:rsidRPr="00833333">
        <w:rPr>
          <w:rFonts w:ascii="Adobe Gurmukhi" w:hAnsi="Adobe Gurmukhi" w:cs="Adobe Gurmukhi"/>
          <w:noProof/>
          <w:sz w:val="22"/>
          <w:lang w:val="en-US"/>
        </w:rPr>
        <w:t>[3]</w:t>
      </w:r>
      <w:r w:rsidR="00833333">
        <w:rPr>
          <w:rFonts w:ascii="Adobe Gurmukhi" w:hAnsi="Adobe Gurmukhi" w:cs="Adobe Gurmukhi"/>
          <w:sz w:val="22"/>
          <w:lang w:val="en-US"/>
        </w:rPr>
        <w:fldChar w:fldCharType="end"/>
      </w:r>
      <w:r w:rsidR="00833333">
        <w:rPr>
          <w:rFonts w:ascii="Adobe Gurmukhi" w:hAnsi="Adobe Gurmukhi" w:cs="Adobe Gurmukhi"/>
          <w:sz w:val="22"/>
          <w:lang w:val="en-US"/>
        </w:rPr>
        <w:t xml:space="preserve"> </w:t>
      </w:r>
      <w:r w:rsidRPr="004D7354">
        <w:rPr>
          <w:rFonts w:ascii="Adobe Gurmukhi" w:hAnsi="Adobe Gurmukhi" w:cs="Adobe Gurmukhi"/>
          <w:sz w:val="22"/>
          <w:lang w:val="en-US"/>
        </w:rPr>
        <w:t xml:space="preserve">dan Rahayu </w:t>
      </w:r>
      <w:r w:rsidR="0026054B">
        <w:rPr>
          <w:rFonts w:ascii="Adobe Gurmukhi" w:hAnsi="Adobe Gurmukhi" w:cs="Adobe Gurmukhi"/>
          <w:sz w:val="22"/>
          <w:lang w:val="en-US"/>
        </w:rPr>
        <w:t>dan</w:t>
      </w:r>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Srihastuti</w:t>
      </w:r>
      <w:proofErr w:type="spellEnd"/>
      <w:r w:rsidRPr="004D7354">
        <w:rPr>
          <w:rFonts w:ascii="Adobe Gurmukhi" w:hAnsi="Adobe Gurmukhi" w:cs="Adobe Gurmukhi"/>
          <w:sz w:val="22"/>
          <w:lang w:val="en-US"/>
        </w:rPr>
        <w:t xml:space="preserve"> </w:t>
      </w:r>
      <w:r w:rsidR="00833333">
        <w:rPr>
          <w:rFonts w:ascii="Adobe Gurmukhi" w:hAnsi="Adobe Gurmukhi" w:cs="Adobe Gurmukhi"/>
          <w:sz w:val="22"/>
          <w:lang w:val="en-US"/>
        </w:rPr>
        <w:fldChar w:fldCharType="begin" w:fldLock="1"/>
      </w:r>
      <w:r w:rsidR="00833333">
        <w:rPr>
          <w:rFonts w:ascii="Adobe Gurmukhi" w:hAnsi="Adobe Gurmukhi" w:cs="Adobe Gurmukhi"/>
          <w:sz w:val="22"/>
          <w:lang w:val="en-US"/>
        </w:rPr>
        <w:instrText>ADDIN CSL_CITATION {"citationItems":[{"id":"ITEM-1","itemData":{"DOI":"10.47200/jnajpm.v10i1.2640","author":[{"dropping-particle":"","family":"Rahayu","given":"P","non-dropping-particle":"","parse-names":false,"suffix":""},{"dropping-particle":"","family":"Srihastuti","given":"E","non-dropping-particle":"","parse-names":false,"suffix":""}],"container-title":"Jurnal Nuansa Akademik: Jurnal Ilmiah, IPTEK, Pendidikan dan Agama","id":"ITEM-1","issue":"1","issued":{"date-parts":[["2024"]]},"page":"15-24","title":"Pelatihan Literasi Keuangan Digital dan Pencegahan Pinjaman Online Ilegal Bagi UMKM di Desa Campursari","type":"article-journal","volume":"10"},"uris":["http://www.mendeley.com/documents/?uuid=8b91f500-79fa-4536-be10-18ebcdff0e24"]}],"mendeley":{"formattedCitation":"[6]","plainTextFormattedCitation":"[6]","previouslyFormattedCitation":"[6]"},"properties":{"noteIndex":0},"schema":"https://github.com/citation-style-language/schema/raw/master/csl-citation.json"}</w:instrText>
      </w:r>
      <w:r w:rsidR="00833333">
        <w:rPr>
          <w:rFonts w:ascii="Adobe Gurmukhi" w:hAnsi="Adobe Gurmukhi" w:cs="Adobe Gurmukhi"/>
          <w:sz w:val="22"/>
          <w:lang w:val="en-US"/>
        </w:rPr>
        <w:fldChar w:fldCharType="separate"/>
      </w:r>
      <w:r w:rsidR="00833333" w:rsidRPr="00833333">
        <w:rPr>
          <w:rFonts w:ascii="Adobe Gurmukhi" w:hAnsi="Adobe Gurmukhi" w:cs="Adobe Gurmukhi"/>
          <w:noProof/>
          <w:sz w:val="22"/>
          <w:lang w:val="en-US"/>
        </w:rPr>
        <w:t>[6]</w:t>
      </w:r>
      <w:r w:rsidR="00833333">
        <w:rPr>
          <w:rFonts w:ascii="Adobe Gurmukhi" w:hAnsi="Adobe Gurmukhi" w:cs="Adobe Gurmukhi"/>
          <w:sz w:val="22"/>
          <w:lang w:val="en-US"/>
        </w:rPr>
        <w:fldChar w:fldCharType="end"/>
      </w:r>
      <w:r w:rsidRPr="004D7354">
        <w:rPr>
          <w:rFonts w:ascii="Adobe Gurmukhi" w:hAnsi="Adobe Gurmukhi" w:cs="Adobe Gurmukhi"/>
          <w:sz w:val="22"/>
          <w:lang w:val="en-US"/>
        </w:rPr>
        <w:t xml:space="preserve">, di mana </w:t>
      </w:r>
      <w:proofErr w:type="spellStart"/>
      <w:r w:rsidRPr="004D7354">
        <w:rPr>
          <w:rFonts w:ascii="Adobe Gurmukhi" w:hAnsi="Adobe Gurmukhi" w:cs="Adobe Gurmukhi"/>
          <w:sz w:val="22"/>
          <w:lang w:val="en-US"/>
        </w:rPr>
        <w:t>pemahaman</w:t>
      </w:r>
      <w:proofErr w:type="spellEnd"/>
      <w:r w:rsidRPr="004D7354">
        <w:rPr>
          <w:rFonts w:ascii="Adobe Gurmukhi" w:hAnsi="Adobe Gurmukhi" w:cs="Adobe Gurmukhi"/>
          <w:sz w:val="22"/>
          <w:lang w:val="en-US"/>
        </w:rPr>
        <w:t xml:space="preserve"> manajemen keuangan sangat </w:t>
      </w:r>
      <w:proofErr w:type="spellStart"/>
      <w:r w:rsidRPr="004D7354">
        <w:rPr>
          <w:rFonts w:ascii="Adobe Gurmukhi" w:hAnsi="Adobe Gurmukhi" w:cs="Adobe Gurmukhi"/>
          <w:sz w:val="22"/>
          <w:lang w:val="en-US"/>
        </w:rPr>
        <w:t>esensial</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mencegah</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pelaku</w:t>
      </w:r>
      <w:proofErr w:type="spellEnd"/>
      <w:r w:rsidRPr="004D7354">
        <w:rPr>
          <w:rFonts w:ascii="Adobe Gurmukhi" w:hAnsi="Adobe Gurmukhi" w:cs="Adobe Gurmukhi"/>
          <w:sz w:val="22"/>
          <w:lang w:val="en-US"/>
        </w:rPr>
        <w:t xml:space="preserve"> UMKM maupun </w:t>
      </w:r>
      <w:proofErr w:type="spellStart"/>
      <w:r w:rsidRPr="004D7354">
        <w:rPr>
          <w:rFonts w:ascii="Adobe Gurmukhi" w:hAnsi="Adobe Gurmukhi" w:cs="Adobe Gurmukhi"/>
          <w:sz w:val="22"/>
          <w:lang w:val="en-US"/>
        </w:rPr>
        <w:t>petani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terjerat</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dalam</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siklus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kesulitan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likuiditas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finansial</w:t>
      </w:r>
      <w:proofErr w:type="spellEnd"/>
      <w:r w:rsidRPr="004D7354">
        <w:rPr>
          <w:rFonts w:ascii="Adobe Gurmukhi" w:hAnsi="Adobe Gurmukhi" w:cs="Adobe Gurmukhi"/>
          <w:sz w:val="22"/>
          <w:lang w:val="en-US"/>
        </w:rPr>
        <w:t xml:space="preserve">. </w:t>
      </w:r>
    </w:p>
    <w:p w14:paraId="76FF50DF" w14:textId="3D071D0A" w:rsidR="004D7354" w:rsidRDefault="004D7354" w:rsidP="004D7354">
      <w:pPr>
        <w:pStyle w:val="ListParagraph"/>
        <w:numPr>
          <w:ilvl w:val="0"/>
          <w:numId w:val="14"/>
        </w:numPr>
        <w:spacing w:after="0" w:line="240" w:lineRule="auto"/>
        <w:ind w:left="284" w:hanging="294"/>
        <w:jc w:val="both"/>
        <w:rPr>
          <w:rFonts w:ascii="Adobe Gurmukhi" w:hAnsi="Adobe Gurmukhi" w:cs="Adobe Gurmukhi"/>
          <w:sz w:val="22"/>
          <w:lang w:val="en-US"/>
        </w:rPr>
      </w:pPr>
      <w:proofErr w:type="spellStart"/>
      <w:r w:rsidRPr="004D7354">
        <w:rPr>
          <w:rFonts w:ascii="Adobe Gurmukhi" w:hAnsi="Adobe Gurmukhi" w:cs="Adobe Gurmukhi"/>
          <w:sz w:val="22"/>
          <w:lang w:val="en-US"/>
        </w:rPr>
        <w:t>Efektivitas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Mitigasi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Kejahatan</w:t>
      </w:r>
      <w:proofErr w:type="spellEnd"/>
      <w:r w:rsidRPr="004D7354">
        <w:rPr>
          <w:rFonts w:ascii="Adobe Gurmukhi" w:hAnsi="Adobe Gurmukhi" w:cs="Adobe Gurmukhi"/>
          <w:sz w:val="22"/>
          <w:lang w:val="en-US"/>
        </w:rPr>
        <w:t xml:space="preserve"> Finansial: Fakta bahwa </w:t>
      </w:r>
      <w:proofErr w:type="spellStart"/>
      <w:r w:rsidRPr="004D7354">
        <w:rPr>
          <w:rFonts w:ascii="Adobe Gurmukhi" w:hAnsi="Adobe Gurmukhi" w:cs="Adobe Gurmukhi"/>
          <w:sz w:val="22"/>
          <w:lang w:val="en-US"/>
        </w:rPr>
        <w:t>masyarakat</w:t>
      </w:r>
      <w:proofErr w:type="spellEnd"/>
      <w:r w:rsidRPr="004D7354">
        <w:rPr>
          <w:rFonts w:ascii="Adobe Gurmukhi" w:hAnsi="Adobe Gurmukhi" w:cs="Adobe Gurmukhi"/>
          <w:sz w:val="22"/>
          <w:lang w:val="en-US"/>
        </w:rPr>
        <w:t xml:space="preserve"> sebelumnya tidak mengetahui </w:t>
      </w:r>
      <w:proofErr w:type="spellStart"/>
      <w:r w:rsidRPr="004D7354">
        <w:rPr>
          <w:rFonts w:ascii="Adobe Gurmukhi" w:hAnsi="Adobe Gurmukhi" w:cs="Adobe Gurmukhi"/>
          <w:sz w:val="22"/>
          <w:lang w:val="en-US"/>
        </w:rPr>
        <w:t>keberadaan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pinjol</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ilegal</w:t>
      </w:r>
      <w:proofErr w:type="spellEnd"/>
      <w:r w:rsidRPr="004D7354">
        <w:rPr>
          <w:rFonts w:ascii="Adobe Gurmukhi" w:hAnsi="Adobe Gurmukhi" w:cs="Adobe Gurmukhi"/>
          <w:sz w:val="22"/>
          <w:lang w:val="en-US"/>
        </w:rPr>
        <w:t xml:space="preserve"> maupun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bodong</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menunjukkan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tingkat</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kerentanan</w:t>
      </w:r>
      <w:proofErr w:type="spellEnd"/>
      <w:r w:rsidRPr="004D7354">
        <w:rPr>
          <w:rFonts w:ascii="Adobe Gurmukhi" w:hAnsi="Adobe Gurmukhi" w:cs="Adobe Gurmukhi"/>
          <w:sz w:val="22"/>
          <w:lang w:val="en-US"/>
        </w:rPr>
        <w:t xml:space="preserve"> (vulnerability) yang sangat </w:t>
      </w:r>
      <w:proofErr w:type="spellStart"/>
      <w:r w:rsidRPr="004D7354">
        <w:rPr>
          <w:rFonts w:ascii="Adobe Gurmukhi" w:hAnsi="Adobe Gurmukhi" w:cs="Adobe Gurmukhi"/>
          <w:sz w:val="22"/>
          <w:lang w:val="en-US"/>
        </w:rPr>
        <w:t>tinggi</w:t>
      </w:r>
      <w:proofErr w:type="spellEnd"/>
      <w:r w:rsidRPr="004D7354">
        <w:rPr>
          <w:rFonts w:ascii="Adobe Gurmukhi" w:hAnsi="Adobe Gurmukhi" w:cs="Adobe Gurmukhi"/>
          <w:sz w:val="22"/>
          <w:lang w:val="en-US"/>
        </w:rPr>
        <w:t xml:space="preserve"> terhadap </w:t>
      </w:r>
      <w:proofErr w:type="spellStart"/>
      <w:r w:rsidRPr="004D7354">
        <w:rPr>
          <w:rFonts w:ascii="Adobe Gurmukhi" w:hAnsi="Adobe Gurmukhi" w:cs="Adobe Gurmukhi"/>
          <w:sz w:val="22"/>
          <w:lang w:val="en-US"/>
        </w:rPr>
        <w:t>kejahatan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siber</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finansial</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Komitmen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warga</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lebih</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waspada</w:t>
      </w:r>
      <w:proofErr w:type="spellEnd"/>
      <w:r w:rsidRPr="004D7354">
        <w:rPr>
          <w:rFonts w:ascii="Adobe Gurmukhi" w:hAnsi="Adobe Gurmukhi" w:cs="Adobe Gurmukhi"/>
          <w:sz w:val="22"/>
          <w:lang w:val="en-US"/>
        </w:rPr>
        <w:t xml:space="preserve"> dan </w:t>
      </w:r>
      <w:proofErr w:type="spellStart"/>
      <w:r w:rsidRPr="004D7354">
        <w:rPr>
          <w:rFonts w:ascii="Adobe Gurmukhi" w:hAnsi="Adobe Gurmukhi" w:cs="Adobe Gurmukhi"/>
          <w:sz w:val="22"/>
          <w:lang w:val="en-US"/>
        </w:rPr>
        <w:t>berhati</w:t>
      </w:r>
      <w:proofErr w:type="spellEnd"/>
      <w:r w:rsidRPr="004D7354">
        <w:rPr>
          <w:rFonts w:ascii="Adobe Gurmukhi" w:hAnsi="Adobe Gurmukhi" w:cs="Adobe Gurmukhi"/>
          <w:sz w:val="22"/>
          <w:lang w:val="en-US"/>
        </w:rPr>
        <w:t xml:space="preserve">-hati setelah menerima penjelasan mengenai </w:t>
      </w:r>
      <w:proofErr w:type="spellStart"/>
      <w:r w:rsidRPr="004D7354">
        <w:rPr>
          <w:rFonts w:ascii="Adobe Gurmukhi" w:hAnsi="Adobe Gurmukhi" w:cs="Adobe Gurmukhi"/>
          <w:sz w:val="22"/>
          <w:lang w:val="en-US"/>
        </w:rPr>
        <w:t>ciri-ciri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investasi</w:t>
      </w:r>
      <w:proofErr w:type="spellEnd"/>
      <w:r w:rsidRPr="004D7354">
        <w:rPr>
          <w:rFonts w:ascii="Adobe Gurmukhi" w:hAnsi="Adobe Gurmukhi" w:cs="Adobe Gurmukhi"/>
          <w:sz w:val="22"/>
          <w:lang w:val="en-US"/>
        </w:rPr>
        <w:t xml:space="preserve"> tak </w:t>
      </w:r>
      <w:proofErr w:type="spellStart"/>
      <w:r w:rsidRPr="004D7354">
        <w:rPr>
          <w:rFonts w:ascii="Adobe Gurmukhi" w:hAnsi="Adobe Gurmukhi" w:cs="Adobe Gurmukhi"/>
          <w:sz w:val="22"/>
          <w:lang w:val="en-US"/>
        </w:rPr>
        <w:t>berizin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mencerminkan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keberhasilan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langkah</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mitigasi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preventif</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Capaian</w:t>
      </w:r>
      <w:proofErr w:type="spellEnd"/>
      <w:r w:rsidRPr="004D7354">
        <w:rPr>
          <w:rFonts w:ascii="Adobe Gurmukhi" w:hAnsi="Adobe Gurmukhi" w:cs="Adobe Gurmukhi"/>
          <w:sz w:val="22"/>
          <w:lang w:val="en-US"/>
        </w:rPr>
        <w:t xml:space="preserve"> ini </w:t>
      </w:r>
      <w:proofErr w:type="spellStart"/>
      <w:r w:rsidRPr="004D7354">
        <w:rPr>
          <w:rFonts w:ascii="Adobe Gurmukhi" w:hAnsi="Adobe Gurmukhi" w:cs="Adobe Gurmukhi"/>
          <w:sz w:val="22"/>
          <w:lang w:val="en-US"/>
        </w:rPr>
        <w:t>memperkuat</w:t>
      </w:r>
      <w:proofErr w:type="spellEnd"/>
      <w:r w:rsidRPr="004D7354">
        <w:rPr>
          <w:rFonts w:ascii="Adobe Gurmukhi" w:hAnsi="Adobe Gurmukhi" w:cs="Adobe Gurmukhi"/>
          <w:sz w:val="22"/>
          <w:lang w:val="en-US"/>
        </w:rPr>
        <w:t xml:space="preserve"> bukti </w:t>
      </w:r>
      <w:proofErr w:type="spellStart"/>
      <w:r w:rsidRPr="004D7354">
        <w:rPr>
          <w:rFonts w:ascii="Adobe Gurmukhi" w:hAnsi="Adobe Gurmukhi" w:cs="Adobe Gurmukhi"/>
          <w:sz w:val="22"/>
          <w:lang w:val="en-US"/>
        </w:rPr>
        <w:t>empiris</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Saputri</w:t>
      </w:r>
      <w:proofErr w:type="spellEnd"/>
      <w:r w:rsidRPr="004D7354">
        <w:rPr>
          <w:rFonts w:ascii="Adobe Gurmukhi" w:hAnsi="Adobe Gurmukhi" w:cs="Adobe Gurmukhi"/>
          <w:sz w:val="22"/>
          <w:lang w:val="en-US"/>
        </w:rPr>
        <w:t xml:space="preserve"> et al. </w:t>
      </w:r>
      <w:r w:rsidR="00833333">
        <w:rPr>
          <w:rFonts w:ascii="Adobe Gurmukhi" w:hAnsi="Adobe Gurmukhi" w:cs="Adobe Gurmukhi"/>
          <w:sz w:val="22"/>
          <w:lang w:val="en-US"/>
        </w:rPr>
        <w:fldChar w:fldCharType="begin" w:fldLock="1"/>
      </w:r>
      <w:r w:rsidR="00833333">
        <w:rPr>
          <w:rFonts w:ascii="Adobe Gurmukhi" w:hAnsi="Adobe Gurmukhi" w:cs="Adobe Gurmukhi"/>
          <w:sz w:val="22"/>
          <w:lang w:val="en-US"/>
        </w:rPr>
        <w:instrText>ADDIN CSL_CITATION {"citationItems":[{"id":"ITEM-1","itemData":{"DOI":"10.22219/janayu.v6i3.37737","author":[{"dropping-particle":"","family":"Saputri","given":"N D M","non-dropping-particle":"","parse-names":false,"suffix":""},{"dropping-particle":"","family":"Raneo","given":"A P","non-dropping-particle":"","parse-names":false,"suffix":""},{"dropping-particle":"","family":"Listya","given":"A","non-dropping-particle":"","parse-names":false,"suffix":""},{"dropping-particle":"","family":"Mavilinda","given":"H F","non-dropping-particle":"","parse-names":false,"suffix":""}],"container-title":"Jurnal Pengabdian dan Peningkatan Mutu Masyarakat","id":"ITEM-1","issue":"3","issued":{"date-parts":[["2025"]]},"page":"137-146","title":"Edukasi Investasi pada Masyarakat Desa Burai agar Terhindar dari Investasi Bodong","type":"article-journal","volume":"6"},"uris":["http://www.mendeley.com/documents/?uuid=ed24a9a4-2718-4037-8e32-a4d6efe78fad"]}],"mendeley":{"formattedCitation":"[4]","plainTextFormattedCitation":"[4]","previouslyFormattedCitation":"[4]"},"properties":{"noteIndex":0},"schema":"https://github.com/citation-style-language/schema/raw/master/csl-citation.json"}</w:instrText>
      </w:r>
      <w:r w:rsidR="00833333">
        <w:rPr>
          <w:rFonts w:ascii="Adobe Gurmukhi" w:hAnsi="Adobe Gurmukhi" w:cs="Adobe Gurmukhi"/>
          <w:sz w:val="22"/>
          <w:lang w:val="en-US"/>
        </w:rPr>
        <w:fldChar w:fldCharType="separate"/>
      </w:r>
      <w:r w:rsidR="00833333" w:rsidRPr="00833333">
        <w:rPr>
          <w:rFonts w:ascii="Adobe Gurmukhi" w:hAnsi="Adobe Gurmukhi" w:cs="Adobe Gurmukhi"/>
          <w:noProof/>
          <w:sz w:val="22"/>
          <w:lang w:val="en-US"/>
        </w:rPr>
        <w:t>[4]</w:t>
      </w:r>
      <w:r w:rsidR="00833333">
        <w:rPr>
          <w:rFonts w:ascii="Adobe Gurmukhi" w:hAnsi="Adobe Gurmukhi" w:cs="Adobe Gurmukhi"/>
          <w:sz w:val="22"/>
          <w:lang w:val="en-US"/>
        </w:rPr>
        <w:fldChar w:fldCharType="end"/>
      </w:r>
      <w:r w:rsidRPr="004D7354">
        <w:rPr>
          <w:rFonts w:ascii="Adobe Gurmukhi" w:hAnsi="Adobe Gurmukhi" w:cs="Adobe Gurmukhi"/>
          <w:sz w:val="22"/>
          <w:lang w:val="en-US"/>
        </w:rPr>
        <w:t xml:space="preserve"> dan Aisah et al. </w:t>
      </w:r>
      <w:r w:rsidR="00833333">
        <w:rPr>
          <w:rFonts w:ascii="Adobe Gurmukhi" w:hAnsi="Adobe Gurmukhi" w:cs="Adobe Gurmukhi"/>
          <w:sz w:val="22"/>
          <w:lang w:val="en-US"/>
        </w:rPr>
        <w:fldChar w:fldCharType="begin" w:fldLock="1"/>
      </w:r>
      <w:r w:rsidR="00833333">
        <w:rPr>
          <w:rFonts w:ascii="Adobe Gurmukhi" w:hAnsi="Adobe Gurmukhi" w:cs="Adobe Gurmukhi"/>
          <w:sz w:val="22"/>
          <w:lang w:val="en-US"/>
        </w:rPr>
        <w:instrText>ADDIN CSL_CITATION {"citationItems":[{"id":"ITEM-1","itemData":{"DOI":"10.30812/adma.v4i2.3451","author":[{"dropping-particle":"","family":"Aisah","given":"N","non-dropping-particle":"","parse-names":false,"suffix":""},{"dropping-particle":"","family":"Rizkiawan","given":"I K","non-dropping-particle":"","parse-names":false,"suffix":""},{"dropping-particle":"","family":"Hermansyah","given":"D","non-dropping-particle":"","parse-names":false,"suffix":""}],"container-title":"ADMA: Jurnal Pengabdian dan Pemberdayaan Masyarakat","id":"ITEM-1","issue":"2","issued":{"date-parts":[["2024"]]},"page":"523-532","title":"Pintar Finansial dengan Fintech: Membangun Ketahanan Keuangan Usaha Mikro Kecil dan Menengah Melalui Program Literasi untuk Mencegah Korban Pinjol","type":"article-journal","volume":"4"},"uris":["http://www.mendeley.com/documents/?uuid=2a7388da-539d-482b-8559-baca152a122b"]}],"mendeley":{"formattedCitation":"[5]","plainTextFormattedCitation":"[5]"},"properties":{"noteIndex":0},"schema":"https://github.com/citation-style-language/schema/raw/master/csl-citation.json"}</w:instrText>
      </w:r>
      <w:r w:rsidR="00833333">
        <w:rPr>
          <w:rFonts w:ascii="Adobe Gurmukhi" w:hAnsi="Adobe Gurmukhi" w:cs="Adobe Gurmukhi"/>
          <w:sz w:val="22"/>
          <w:lang w:val="en-US"/>
        </w:rPr>
        <w:fldChar w:fldCharType="separate"/>
      </w:r>
      <w:r w:rsidR="00833333" w:rsidRPr="00833333">
        <w:rPr>
          <w:rFonts w:ascii="Adobe Gurmukhi" w:hAnsi="Adobe Gurmukhi" w:cs="Adobe Gurmukhi"/>
          <w:noProof/>
          <w:sz w:val="22"/>
          <w:lang w:val="en-US"/>
        </w:rPr>
        <w:t>[5]</w:t>
      </w:r>
      <w:r w:rsidR="00833333">
        <w:rPr>
          <w:rFonts w:ascii="Adobe Gurmukhi" w:hAnsi="Adobe Gurmukhi" w:cs="Adobe Gurmukhi"/>
          <w:sz w:val="22"/>
          <w:lang w:val="en-US"/>
        </w:rPr>
        <w:fldChar w:fldCharType="end"/>
      </w:r>
      <w:r w:rsidRPr="004D7354">
        <w:rPr>
          <w:rFonts w:ascii="Adobe Gurmukhi" w:hAnsi="Adobe Gurmukhi" w:cs="Adobe Gurmukhi"/>
          <w:sz w:val="22"/>
          <w:lang w:val="en-US"/>
        </w:rPr>
        <w:t xml:space="preserve">, yang </w:t>
      </w:r>
      <w:proofErr w:type="spellStart"/>
      <w:r w:rsidRPr="004D7354">
        <w:rPr>
          <w:rFonts w:ascii="Adobe Gurmukhi" w:hAnsi="Adobe Gurmukhi" w:cs="Adobe Gurmukhi"/>
          <w:sz w:val="22"/>
          <w:lang w:val="en-US"/>
        </w:rPr>
        <w:t>membuktikan</w:t>
      </w:r>
      <w:proofErr w:type="spellEnd"/>
      <w:r w:rsidRPr="004D7354">
        <w:rPr>
          <w:rFonts w:ascii="Adobe Gurmukhi" w:hAnsi="Adobe Gurmukhi" w:cs="Adobe Gurmukhi"/>
          <w:sz w:val="22"/>
          <w:lang w:val="en-US"/>
        </w:rPr>
        <w:t xml:space="preserve"> bahwa </w:t>
      </w:r>
      <w:proofErr w:type="spellStart"/>
      <w:r w:rsidRPr="004D7354">
        <w:rPr>
          <w:rFonts w:ascii="Adobe Gurmukhi" w:hAnsi="Adobe Gurmukhi" w:cs="Adobe Gurmukhi"/>
          <w:sz w:val="22"/>
          <w:lang w:val="en-US"/>
        </w:rPr>
        <w:t>penyuluhan</w:t>
      </w:r>
      <w:proofErr w:type="spellEnd"/>
      <w:r w:rsidRPr="004D7354">
        <w:rPr>
          <w:rFonts w:ascii="Adobe Gurmukhi" w:hAnsi="Adobe Gurmukhi" w:cs="Adobe Gurmukhi"/>
          <w:sz w:val="22"/>
          <w:lang w:val="en-US"/>
        </w:rPr>
        <w:t xml:space="preserve"> langsung dan </w:t>
      </w:r>
      <w:proofErr w:type="spellStart"/>
      <w:r w:rsidRPr="004D7354">
        <w:rPr>
          <w:rFonts w:ascii="Adobe Gurmukhi" w:hAnsi="Adobe Gurmukhi" w:cs="Adobe Gurmukhi"/>
          <w:sz w:val="22"/>
          <w:lang w:val="en-US"/>
        </w:rPr>
        <w:t>edukasi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terpadu</w:t>
      </w:r>
      <w:proofErr w:type="spellEnd"/>
      <w:r w:rsidRPr="004D7354">
        <w:rPr>
          <w:rFonts w:ascii="Adobe Gurmukhi" w:hAnsi="Adobe Gurmukhi" w:cs="Adobe Gurmukhi"/>
          <w:sz w:val="22"/>
          <w:lang w:val="en-US"/>
        </w:rPr>
        <w:t xml:space="preserve"> merupakan </w:t>
      </w:r>
      <w:proofErr w:type="spellStart"/>
      <w:r w:rsidRPr="004D7354">
        <w:rPr>
          <w:rFonts w:ascii="Adobe Gurmukhi" w:hAnsi="Adobe Gurmukhi" w:cs="Adobe Gurmukhi"/>
          <w:sz w:val="22"/>
          <w:lang w:val="en-US"/>
        </w:rPr>
        <w:t>mekanisme</w:t>
      </w:r>
      <w:proofErr w:type="spellEnd"/>
      <w:r w:rsidRPr="004D7354">
        <w:rPr>
          <w:rFonts w:ascii="Adobe Gurmukhi" w:hAnsi="Adobe Gurmukhi" w:cs="Adobe Gurmukhi"/>
          <w:sz w:val="22"/>
          <w:lang w:val="en-US"/>
        </w:rPr>
        <w:t xml:space="preserve"> paling </w:t>
      </w:r>
      <w:proofErr w:type="spellStart"/>
      <w:r w:rsidRPr="004D7354">
        <w:rPr>
          <w:rFonts w:ascii="Adobe Gurmukhi" w:hAnsi="Adobe Gurmukhi" w:cs="Adobe Gurmukhi"/>
          <w:sz w:val="22"/>
          <w:lang w:val="en-US"/>
        </w:rPr>
        <w:t>efektif</w:t>
      </w:r>
      <w:proofErr w:type="spellEnd"/>
      <w:r w:rsidRPr="004D7354">
        <w:rPr>
          <w:rFonts w:ascii="Adobe Gurmukhi" w:hAnsi="Adobe Gurmukhi" w:cs="Adobe Gurmukhi"/>
          <w:sz w:val="22"/>
          <w:lang w:val="en-US"/>
        </w:rPr>
        <w:t xml:space="preserve"> untuk </w:t>
      </w:r>
      <w:proofErr w:type="spellStart"/>
      <w:r w:rsidRPr="004D7354">
        <w:rPr>
          <w:rFonts w:ascii="Adobe Gurmukhi" w:hAnsi="Adobe Gurmukhi" w:cs="Adobe Gurmukhi"/>
          <w:sz w:val="22"/>
          <w:lang w:val="en-US"/>
        </w:rPr>
        <w:t>membentengi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masyarakat</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perdesaan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dari</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jeratan</w:t>
      </w:r>
      <w:proofErr w:type="spellEnd"/>
      <w:r w:rsidRPr="004D7354">
        <w:rPr>
          <w:rFonts w:ascii="Adobe Gurmukhi" w:hAnsi="Adobe Gurmukhi" w:cs="Adobe Gurmukhi"/>
          <w:sz w:val="22"/>
          <w:lang w:val="en-US"/>
        </w:rPr>
        <w:t xml:space="preserve"> </w:t>
      </w:r>
      <w:proofErr w:type="spellStart"/>
      <w:r w:rsidRPr="004D7354">
        <w:rPr>
          <w:rFonts w:ascii="Adobe Gurmukhi" w:hAnsi="Adobe Gurmukhi" w:cs="Adobe Gurmukhi"/>
          <w:sz w:val="22"/>
          <w:lang w:val="en-US"/>
        </w:rPr>
        <w:t>skema</w:t>
      </w:r>
      <w:proofErr w:type="spellEnd"/>
      <w:r w:rsidRPr="004D7354">
        <w:rPr>
          <w:rFonts w:ascii="Adobe Gurmukhi" w:hAnsi="Adobe Gurmukhi" w:cs="Adobe Gurmukhi"/>
          <w:sz w:val="22"/>
          <w:lang w:val="en-US"/>
        </w:rPr>
        <w:t xml:space="preserve"> keuangan yang </w:t>
      </w:r>
      <w:proofErr w:type="spellStart"/>
      <w:r w:rsidRPr="004D7354">
        <w:rPr>
          <w:rFonts w:ascii="Adobe Gurmukhi" w:hAnsi="Adobe Gurmukhi" w:cs="Adobe Gurmukhi"/>
          <w:sz w:val="22"/>
          <w:lang w:val="en-US"/>
        </w:rPr>
        <w:t>merugikan</w:t>
      </w:r>
      <w:proofErr w:type="spellEnd"/>
      <w:r w:rsidRPr="004D7354">
        <w:rPr>
          <w:rFonts w:ascii="Adobe Gurmukhi" w:hAnsi="Adobe Gurmukhi" w:cs="Adobe Gurmukhi"/>
          <w:sz w:val="22"/>
          <w:lang w:val="en-US"/>
        </w:rPr>
        <w:t xml:space="preserve">.  </w:t>
      </w:r>
    </w:p>
    <w:p w14:paraId="613E3921" w14:textId="77777777" w:rsidR="004D7354" w:rsidRPr="004D7354" w:rsidRDefault="004D7354" w:rsidP="004D7354">
      <w:pPr>
        <w:pStyle w:val="ListParagraph"/>
        <w:spacing w:after="0" w:line="240" w:lineRule="auto"/>
        <w:ind w:left="284"/>
        <w:jc w:val="both"/>
        <w:rPr>
          <w:rFonts w:ascii="Adobe Gurmukhi" w:hAnsi="Adobe Gurmukhi" w:cs="Adobe Gurmukhi"/>
          <w:sz w:val="22"/>
          <w:lang w:val="en-US"/>
        </w:rPr>
      </w:pPr>
    </w:p>
    <w:p w14:paraId="07D8CE0A" w14:textId="22F9CCD3" w:rsidR="008363C9" w:rsidRPr="00D63BEE" w:rsidRDefault="00963D02" w:rsidP="002E1D76">
      <w:pPr>
        <w:pStyle w:val="ListParagraph1"/>
        <w:spacing w:after="0" w:line="240" w:lineRule="auto"/>
        <w:ind w:left="0"/>
        <w:jc w:val="both"/>
        <w:rPr>
          <w:rFonts w:ascii="Adobe Gurmukhi" w:hAnsi="Adobe Gurmukhi" w:cs="Adobe Gurmukhi"/>
          <w:bCs/>
          <w:sz w:val="22"/>
          <w:szCs w:val="22"/>
        </w:rPr>
      </w:pPr>
      <w:r>
        <w:rPr>
          <w:rFonts w:ascii="Adobe Gurmukhi" w:hAnsi="Adobe Gurmukhi" w:cs="Adobe Gurmukhi"/>
          <w:b/>
          <w:sz w:val="22"/>
          <w:szCs w:val="22"/>
          <w:lang w:val="en-US"/>
        </w:rPr>
        <w:t xml:space="preserve">5. </w:t>
      </w:r>
      <w:r w:rsidRPr="00D63BEE">
        <w:rPr>
          <w:rFonts w:ascii="Adobe Gurmukhi" w:hAnsi="Adobe Gurmukhi" w:cs="Adobe Gurmukhi"/>
          <w:b/>
          <w:sz w:val="22"/>
          <w:szCs w:val="22"/>
        </w:rPr>
        <w:t xml:space="preserve">KESIMPULAN </w:t>
      </w:r>
    </w:p>
    <w:p w14:paraId="6891F861" w14:textId="77777777" w:rsidR="004D7354" w:rsidRDefault="004D7354" w:rsidP="004D7354">
      <w:pPr>
        <w:pStyle w:val="ListParagraph1"/>
        <w:spacing w:after="0" w:line="240" w:lineRule="auto"/>
        <w:ind w:left="0" w:firstLine="720"/>
        <w:jc w:val="both"/>
        <w:rPr>
          <w:rFonts w:ascii="Adobe Gurmukhi" w:hAnsi="Adobe Gurmukhi" w:cs="Adobe Gurmukhi"/>
          <w:bCs/>
          <w:sz w:val="22"/>
          <w:szCs w:val="22"/>
          <w:lang w:val="en-US"/>
        </w:rPr>
      </w:pPr>
      <w:r w:rsidRPr="004D7354">
        <w:rPr>
          <w:rFonts w:ascii="Adobe Gurmukhi" w:hAnsi="Adobe Gurmukhi" w:cs="Adobe Gurmukhi"/>
          <w:bCs/>
          <w:sz w:val="22"/>
          <w:szCs w:val="22"/>
        </w:rPr>
        <w:t xml:space="preserve">Tingkat literasi investasi pada pekerja sektor informal di Desa Rumbai Jaya, khususnya pelaku UMKM dan petani kelapa sawit, masih memerlukan peningkatan yang signifikan. Meskipun masyarakat secara alamiah telah mempraktikkan bentuk investasi konvensional seperti menabung dan membeli lahan, pemahaman komprehensif mengenai konsep pengelolaan keuangan masih sangat minim, yang diperburuk oleh ketiadaan pemisahan dana darurat sehingga tabungan kerap habis untuk menutupi kebutuhan mendadak. Selain itu, </w:t>
      </w:r>
      <w:r w:rsidRPr="004D7354">
        <w:rPr>
          <w:rFonts w:ascii="Adobe Gurmukhi" w:hAnsi="Adobe Gurmukhi" w:cs="Adobe Gurmukhi"/>
          <w:bCs/>
          <w:sz w:val="22"/>
          <w:szCs w:val="22"/>
        </w:rPr>
        <w:lastRenderedPageBreak/>
        <w:t xml:space="preserve">terbatasnya pengetahuan mengenai pinjaman online (pinjol) ilegal dan investasi bodong menjadikan masyarakat sangat rentan terhadap risiko kejahatan finansial. Intervensi edukasi personal yang dilakukan melalui kegiatan pengabdian ini terbukti efektif dalam memecah kebekuan informasi tersebut. Pendekatan komunikasi dua arah secara konkret berhasil meningkatkan kesadaran kognitif mitra mengenai urgensi manajemen dana darurat, serta menumbuhkan kewaspadaan kritis terhadap penawaran investasi tak berizin. </w:t>
      </w:r>
    </w:p>
    <w:p w14:paraId="10C61E9C" w14:textId="42F2A004" w:rsidR="008363C9" w:rsidRDefault="004D7354" w:rsidP="004D7354">
      <w:pPr>
        <w:pStyle w:val="ListParagraph1"/>
        <w:spacing w:after="0" w:line="240" w:lineRule="auto"/>
        <w:ind w:left="0" w:firstLine="720"/>
        <w:jc w:val="both"/>
        <w:rPr>
          <w:rFonts w:ascii="Adobe Gurmukhi" w:hAnsi="Adobe Gurmukhi" w:cs="Adobe Gurmukhi"/>
          <w:bCs/>
          <w:sz w:val="22"/>
          <w:szCs w:val="22"/>
          <w:lang w:val="en-US"/>
        </w:rPr>
      </w:pPr>
      <w:r w:rsidRPr="004D7354">
        <w:rPr>
          <w:rFonts w:ascii="Adobe Gurmukhi" w:hAnsi="Adobe Gurmukhi" w:cs="Adobe Gurmukhi"/>
          <w:bCs/>
          <w:sz w:val="22"/>
          <w:szCs w:val="22"/>
        </w:rPr>
        <w:t xml:space="preserve">Sebagai langkah tindak lanjut untuk memastikan keberlanjutan program, Pemerintah Desa Rumbai Jaya diharapkan dapat merajut kolaborasi strategis dengan lembaga keuangan atau instansi terkait guna menyelenggarakan pelatihan literasi finansial secara berkala bagi warga. Bagi masyarakat dan pelaku usaha, praktik menyusun perencanaan keuangan dengan memisahkan pos dana darurat, tabungan, dan investasi harus mulai diimplementasikan secara disiplin sesuai dengan kapasitas ekonomi masing-masing. Di samping itu, kewaspadaan terhadap penawaran investasi yang menjanjikan keuntungan besar dalam waktu instan tanpa legalitas resmi harus terus ditanamkan guna menghindari jeratan pinjaman online ilegal. Inisiatif edukasi berkesinambungan ini sangat esensial agar ketahanan finansial masyarakat semakin menguat dan mampu menopang kesejahteraan ekonomi desa secara jangka panjang.  </w:t>
      </w:r>
    </w:p>
    <w:p w14:paraId="68BACF41" w14:textId="77777777" w:rsidR="004D7354" w:rsidRPr="004D7354" w:rsidRDefault="004D7354" w:rsidP="002E1D76">
      <w:pPr>
        <w:pStyle w:val="ListParagraph1"/>
        <w:spacing w:after="0" w:line="240" w:lineRule="auto"/>
        <w:ind w:left="0"/>
        <w:jc w:val="both"/>
        <w:rPr>
          <w:rFonts w:ascii="Adobe Gurmukhi" w:hAnsi="Adobe Gurmukhi" w:cs="Adobe Gurmukhi"/>
          <w:bCs/>
          <w:sz w:val="22"/>
          <w:szCs w:val="22"/>
          <w:lang w:val="en-US"/>
        </w:rPr>
      </w:pPr>
    </w:p>
    <w:p w14:paraId="1B9108D6" w14:textId="77777777" w:rsidR="008363C9" w:rsidRPr="00D63BEE" w:rsidRDefault="00000000" w:rsidP="002E1D76">
      <w:pPr>
        <w:pStyle w:val="ListParagraph1"/>
        <w:spacing w:after="0" w:line="240" w:lineRule="auto"/>
        <w:ind w:left="0"/>
        <w:jc w:val="both"/>
        <w:rPr>
          <w:rFonts w:ascii="Adobe Gurmukhi" w:hAnsi="Adobe Gurmukhi" w:cs="Adobe Gurmukhi"/>
          <w:bCs/>
          <w:sz w:val="22"/>
          <w:szCs w:val="22"/>
        </w:rPr>
      </w:pPr>
      <w:r w:rsidRPr="00D63BEE">
        <w:rPr>
          <w:rFonts w:ascii="Adobe Gurmukhi" w:hAnsi="Adobe Gurmukhi" w:cs="Adobe Gurmukhi"/>
          <w:b/>
          <w:sz w:val="22"/>
          <w:szCs w:val="22"/>
        </w:rPr>
        <w:t>DAFTAR PUSTAKA</w:t>
      </w:r>
    </w:p>
    <w:p w14:paraId="259032F4" w14:textId="4A51883B" w:rsidR="00833333" w:rsidRPr="00833333" w:rsidRDefault="00792DC7"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Pr>
          <w:rFonts w:ascii="Adobe Gurmukhi" w:hAnsi="Adobe Gurmukhi" w:cs="Adobe Gurmukhi"/>
          <w:bCs/>
          <w:sz w:val="22"/>
          <w:szCs w:val="22"/>
          <w:lang w:val="en-US"/>
        </w:rPr>
        <w:fldChar w:fldCharType="begin" w:fldLock="1"/>
      </w:r>
      <w:r>
        <w:rPr>
          <w:rFonts w:ascii="Adobe Gurmukhi" w:hAnsi="Adobe Gurmukhi" w:cs="Adobe Gurmukhi"/>
          <w:bCs/>
          <w:sz w:val="22"/>
          <w:szCs w:val="22"/>
          <w:lang w:val="en-US"/>
        </w:rPr>
        <w:instrText xml:space="preserve">ADDIN Mendeley Bibliography CSL_BIBLIOGRAPHY </w:instrText>
      </w:r>
      <w:r>
        <w:rPr>
          <w:rFonts w:ascii="Adobe Gurmukhi" w:hAnsi="Adobe Gurmukhi" w:cs="Adobe Gurmukhi"/>
          <w:bCs/>
          <w:sz w:val="22"/>
          <w:szCs w:val="22"/>
          <w:lang w:val="en-US"/>
        </w:rPr>
        <w:fldChar w:fldCharType="separate"/>
      </w:r>
      <w:r w:rsidR="00833333" w:rsidRPr="00833333">
        <w:rPr>
          <w:rFonts w:ascii="Adobe Gurmukhi" w:hAnsi="Adobe Gurmukhi" w:cs="Adobe Gurmukhi"/>
          <w:noProof/>
          <w:sz w:val="22"/>
        </w:rPr>
        <w:t>[1]</w:t>
      </w:r>
      <w:r w:rsidR="00833333" w:rsidRPr="00833333">
        <w:rPr>
          <w:rFonts w:ascii="Adobe Gurmukhi" w:hAnsi="Adobe Gurmukhi" w:cs="Adobe Gurmukhi"/>
          <w:noProof/>
          <w:sz w:val="22"/>
        </w:rPr>
        <w:tab/>
        <w:t xml:space="preserve">M. Yusuf, M. Mulyati, and F. Mauzu, “The Influence of Financial Literacy and Financial Inclusion on the Performance of MSMEs in Dompu,” </w:t>
      </w:r>
      <w:r w:rsidR="00833333" w:rsidRPr="00833333">
        <w:rPr>
          <w:rFonts w:ascii="Adobe Gurmukhi" w:hAnsi="Adobe Gurmukhi" w:cs="Adobe Gurmukhi"/>
          <w:i/>
          <w:iCs/>
          <w:noProof/>
          <w:sz w:val="22"/>
        </w:rPr>
        <w:t>Bus. Manag.</w:t>
      </w:r>
      <w:r w:rsidR="00833333" w:rsidRPr="00833333">
        <w:rPr>
          <w:rFonts w:ascii="Adobe Gurmukhi" w:hAnsi="Adobe Gurmukhi" w:cs="Adobe Gurmukhi"/>
          <w:noProof/>
          <w:sz w:val="22"/>
        </w:rPr>
        <w:t>, vol. 4, no. 3, 2025, doi: 10.58258/bisnis.v4i3.9315.</w:t>
      </w:r>
    </w:p>
    <w:p w14:paraId="27FF7E14"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[2]</w:t>
      </w:r>
      <w:r w:rsidRPr="00833333">
        <w:rPr>
          <w:rFonts w:ascii="Adobe Gurmukhi" w:hAnsi="Adobe Gurmukhi" w:cs="Adobe Gurmukhi"/>
          <w:noProof/>
          <w:sz w:val="22"/>
        </w:rPr>
        <w:tab/>
        <w:t xml:space="preserve">R. A. Nurjannah, P. Ratnasari, and Y. Karoma, “Pelatihan Literasi Keuangan bagi UMKM di Distrik Heram,” </w:t>
      </w:r>
      <w:r w:rsidRPr="00833333">
        <w:rPr>
          <w:rFonts w:ascii="Adobe Gurmukhi" w:hAnsi="Adobe Gurmukhi" w:cs="Adobe Gurmukhi"/>
          <w:i/>
          <w:iCs/>
          <w:noProof/>
          <w:sz w:val="22"/>
        </w:rPr>
        <w:t>J. Pengabdi. Masy. dan Ris. Pendidik.</w:t>
      </w:r>
      <w:r w:rsidRPr="00833333">
        <w:rPr>
          <w:rFonts w:ascii="Adobe Gurmukhi" w:hAnsi="Adobe Gurmukhi" w:cs="Adobe Gurmukhi"/>
          <w:noProof/>
          <w:sz w:val="22"/>
        </w:rPr>
        <w:t>, vol. 4, no. 1, pp. 2913–2924, 2025, doi: 10.31004/jerkin.v4i1.1734.</w:t>
      </w:r>
    </w:p>
    <w:p w14:paraId="0F948B07"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[3]</w:t>
      </w:r>
      <w:r w:rsidRPr="00833333">
        <w:rPr>
          <w:rFonts w:ascii="Adobe Gurmukhi" w:hAnsi="Adobe Gurmukhi" w:cs="Adobe Gurmukhi"/>
          <w:noProof/>
          <w:sz w:val="22"/>
        </w:rPr>
        <w:tab/>
        <w:t xml:space="preserve">M. A. Nurdianto, A. I. Tama, and R. Rahmawati, “Sosialisasi pengelolaan keuangan inklusif bagi umkm pada desa ridogalih,” </w:t>
      </w:r>
      <w:r w:rsidRPr="00833333">
        <w:rPr>
          <w:rFonts w:ascii="Adobe Gurmukhi" w:hAnsi="Adobe Gurmukhi" w:cs="Adobe Gurmukhi"/>
          <w:i/>
          <w:iCs/>
          <w:noProof/>
          <w:sz w:val="22"/>
        </w:rPr>
        <w:t>An-Nizam</w:t>
      </w:r>
      <w:r w:rsidRPr="00833333">
        <w:rPr>
          <w:rFonts w:ascii="Adobe Gurmukhi" w:hAnsi="Adobe Gurmukhi" w:cs="Adobe Gurmukhi"/>
          <w:noProof/>
          <w:sz w:val="22"/>
        </w:rPr>
        <w:t>, vol. 3, no. 3, pp. 299–306, 2025, doi: 10.33558/an-nizam.v3i3.10435.</w:t>
      </w:r>
    </w:p>
    <w:p w14:paraId="50A64324"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[4]</w:t>
      </w:r>
      <w:r w:rsidRPr="00833333">
        <w:rPr>
          <w:rFonts w:ascii="Adobe Gurmukhi" w:hAnsi="Adobe Gurmukhi" w:cs="Adobe Gurmukhi"/>
          <w:noProof/>
          <w:sz w:val="22"/>
        </w:rPr>
        <w:tab/>
        <w:t xml:space="preserve">N. D. M. Saputri, A. P. Raneo, A. Listya, and H. F. Mavilinda, “Edukasi Investasi pada Masyarakat Desa Burai agar Terhindar dari Investasi Bodong,” </w:t>
      </w:r>
      <w:r w:rsidRPr="00833333">
        <w:rPr>
          <w:rFonts w:ascii="Adobe Gurmukhi" w:hAnsi="Adobe Gurmukhi" w:cs="Adobe Gurmukhi"/>
          <w:i/>
          <w:iCs/>
          <w:noProof/>
          <w:sz w:val="22"/>
        </w:rPr>
        <w:t>J. Pengabdi. dan Peningkatan Mutu Masy.</w:t>
      </w:r>
      <w:r w:rsidRPr="00833333">
        <w:rPr>
          <w:rFonts w:ascii="Adobe Gurmukhi" w:hAnsi="Adobe Gurmukhi" w:cs="Adobe Gurmukhi"/>
          <w:noProof/>
          <w:sz w:val="22"/>
        </w:rPr>
        <w:t>, vol. 6, no. 3, pp. 137–146, 2025, doi: 10.22219/janayu.v6i3.37737.</w:t>
      </w:r>
    </w:p>
    <w:p w14:paraId="156A8D61"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[5]</w:t>
      </w:r>
      <w:r w:rsidRPr="00833333">
        <w:rPr>
          <w:rFonts w:ascii="Adobe Gurmukhi" w:hAnsi="Adobe Gurmukhi" w:cs="Adobe Gurmukhi"/>
          <w:noProof/>
          <w:sz w:val="22"/>
        </w:rPr>
        <w:tab/>
        <w:t xml:space="preserve">N. Aisah, I. K. Rizkiawan, and D. Hermansyah, “Pintar Finansial dengan Fintech: Membangun Ketahanan Keuangan Usaha Mikro Kecil dan Menengah Melalui Program Literasi untuk Mencegah Korban Pinjol,” </w:t>
      </w:r>
      <w:r w:rsidRPr="00833333">
        <w:rPr>
          <w:rFonts w:ascii="Adobe Gurmukhi" w:hAnsi="Adobe Gurmukhi" w:cs="Adobe Gurmukhi"/>
          <w:i/>
          <w:iCs/>
          <w:noProof/>
          <w:sz w:val="22"/>
        </w:rPr>
        <w:t>ADMA J. Pengabdi. dan Pemberdaya. Masy.</w:t>
      </w:r>
      <w:r w:rsidRPr="00833333">
        <w:rPr>
          <w:rFonts w:ascii="Adobe Gurmukhi" w:hAnsi="Adobe Gurmukhi" w:cs="Adobe Gurmukhi"/>
          <w:noProof/>
          <w:sz w:val="22"/>
        </w:rPr>
        <w:t>, vol. 4, no. 2, pp. 523–532, 2024, doi: 10.30812/adma.v4i2.3451.</w:t>
      </w:r>
    </w:p>
    <w:p w14:paraId="33BE78CA"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[6]</w:t>
      </w:r>
      <w:r w:rsidRPr="00833333">
        <w:rPr>
          <w:rFonts w:ascii="Adobe Gurmukhi" w:hAnsi="Adobe Gurmukhi" w:cs="Adobe Gurmukhi"/>
          <w:noProof/>
          <w:sz w:val="22"/>
        </w:rPr>
        <w:tab/>
        <w:t xml:space="preserve">P. Rahayu and E. Srihastuti, “Pelatihan Literasi Keuangan Digital dan Pencegahan Pinjaman Online Ilegal Bagi UMKM di Desa Campursari,” </w:t>
      </w:r>
      <w:r w:rsidRPr="00833333">
        <w:rPr>
          <w:rFonts w:ascii="Adobe Gurmukhi" w:hAnsi="Adobe Gurmukhi" w:cs="Adobe Gurmukhi"/>
          <w:i/>
          <w:iCs/>
          <w:noProof/>
          <w:sz w:val="22"/>
        </w:rPr>
        <w:t>J. Nuansa Akad. J. Ilmiah, IPTEK, Pendidik. dan Agama</w:t>
      </w:r>
      <w:r w:rsidRPr="00833333">
        <w:rPr>
          <w:rFonts w:ascii="Adobe Gurmukhi" w:hAnsi="Adobe Gurmukhi" w:cs="Adobe Gurmukhi"/>
          <w:noProof/>
          <w:sz w:val="22"/>
        </w:rPr>
        <w:t>, vol. 10, no. 1, pp. 15–24, 2024, doi: 10.47200/jnajpm.v10i1.2640.</w:t>
      </w:r>
    </w:p>
    <w:p w14:paraId="2D2C99DA"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[7]</w:t>
      </w:r>
      <w:r w:rsidRPr="00833333">
        <w:rPr>
          <w:rFonts w:ascii="Adobe Gurmukhi" w:hAnsi="Adobe Gurmukhi" w:cs="Adobe Gurmukhi"/>
          <w:noProof/>
          <w:sz w:val="22"/>
        </w:rPr>
        <w:tab/>
        <w:t xml:space="preserve">M. Rizky and H. Fitriyah, “Empowering MSMEs through Financial Literacy and Inclusion Drives Success in Indonesia,” </w:t>
      </w:r>
      <w:r w:rsidRPr="00833333">
        <w:rPr>
          <w:rFonts w:ascii="Adobe Gurmukhi" w:hAnsi="Adobe Gurmukhi" w:cs="Adobe Gurmukhi"/>
          <w:i/>
          <w:iCs/>
          <w:noProof/>
          <w:sz w:val="22"/>
        </w:rPr>
        <w:t>Indones. J. Law Econ. Rev.</w:t>
      </w:r>
      <w:r w:rsidRPr="00833333">
        <w:rPr>
          <w:rFonts w:ascii="Adobe Gurmukhi" w:hAnsi="Adobe Gurmukhi" w:cs="Adobe Gurmukhi"/>
          <w:noProof/>
          <w:sz w:val="22"/>
        </w:rPr>
        <w:t>, vol. 19, no. 2, 2024, doi: 10.21070/ijler.v19i2.1105.</w:t>
      </w:r>
    </w:p>
    <w:p w14:paraId="23170A14" w14:textId="77777777" w:rsidR="00833333" w:rsidRPr="00833333" w:rsidRDefault="00833333" w:rsidP="001544D6">
      <w:pPr>
        <w:widowControl w:val="0"/>
        <w:autoSpaceDE w:val="0"/>
        <w:autoSpaceDN w:val="0"/>
        <w:adjustRightInd w:val="0"/>
        <w:spacing w:after="0" w:line="240" w:lineRule="auto"/>
        <w:ind w:left="640" w:hanging="640"/>
        <w:jc w:val="both"/>
        <w:rPr>
          <w:rFonts w:ascii="Adobe Gurmukhi" w:hAnsi="Adobe Gurmukhi" w:cs="Adobe Gurmukhi"/>
          <w:noProof/>
          <w:sz w:val="22"/>
        </w:rPr>
      </w:pPr>
      <w:r w:rsidRPr="00833333">
        <w:rPr>
          <w:rFonts w:ascii="Adobe Gurmukhi" w:hAnsi="Adobe Gurmukhi" w:cs="Adobe Gurmukhi"/>
          <w:noProof/>
          <w:sz w:val="22"/>
        </w:rPr>
        <w:t>[8]</w:t>
      </w:r>
      <w:r w:rsidRPr="00833333">
        <w:rPr>
          <w:rFonts w:ascii="Adobe Gurmukhi" w:hAnsi="Adobe Gurmukhi" w:cs="Adobe Gurmukhi"/>
          <w:noProof/>
          <w:sz w:val="22"/>
        </w:rPr>
        <w:tab/>
        <w:t>Y. Triana and B. Azmi, “Peningkatan Pemahaman Terhadap Resiko Investasi Pada Masyarakat Di Kecamatan Rumbai Timur Kota Pekanbaru,” vol. 1, 2021.</w:t>
      </w:r>
    </w:p>
    <w:p w14:paraId="0AEDDF54" w14:textId="6D3D4AF2" w:rsidR="008363C9" w:rsidRPr="00D63BEE" w:rsidRDefault="00792DC7" w:rsidP="001544D6">
      <w:pPr>
        <w:pStyle w:val="ListParagraph1"/>
        <w:spacing w:after="0" w:line="240" w:lineRule="auto"/>
        <w:ind w:left="0"/>
        <w:jc w:val="both"/>
        <w:rPr>
          <w:rFonts w:ascii="Adobe Gurmukhi" w:hAnsi="Adobe Gurmukhi" w:cs="Adobe Gurmukhi"/>
          <w:lang w:val="en-US" w:eastAsia="id-ID"/>
        </w:rPr>
      </w:pPr>
      <w:r>
        <w:rPr>
          <w:rFonts w:ascii="Adobe Gurmukhi" w:hAnsi="Adobe Gurmukhi" w:cs="Adobe Gurmukhi"/>
          <w:bCs/>
          <w:sz w:val="22"/>
          <w:szCs w:val="22"/>
          <w:lang w:val="en-US"/>
        </w:rPr>
        <w:fldChar w:fldCharType="end"/>
      </w:r>
      <w:bookmarkEnd w:id="0"/>
      <w:r w:rsidR="00000000" w:rsidRPr="00D63BEE">
        <w:rPr>
          <w:rFonts w:ascii="Adobe Gurmukhi" w:hAnsi="Adobe Gurmukhi" w:cs="Adobe Gurmukhi"/>
          <w:lang w:val="en-US" w:eastAsia="id-ID"/>
        </w:rPr>
        <w:t xml:space="preserve"> </w:t>
      </w:r>
    </w:p>
    <w:p w14:paraId="629D5262" w14:textId="77777777" w:rsidR="008363C9" w:rsidRPr="00D63BEE" w:rsidRDefault="008363C9" w:rsidP="002E1D76">
      <w:pPr>
        <w:spacing w:after="0" w:line="240" w:lineRule="auto"/>
        <w:jc w:val="both"/>
        <w:rPr>
          <w:rFonts w:ascii="Adobe Gurmukhi" w:hAnsi="Adobe Gurmukhi" w:cs="Adobe Gurmukhi"/>
          <w:b/>
        </w:rPr>
      </w:pPr>
    </w:p>
    <w:sectPr w:rsidR="008363C9" w:rsidRPr="00D63BEE" w:rsidSect="00660081">
      <w:headerReference w:type="default" r:id="rId10"/>
      <w:pgSz w:w="12240" w:h="15840"/>
      <w:pgMar w:top="1418" w:right="1418" w:bottom="1560" w:left="1701" w:header="1134" w:footer="1134" w:gutter="0"/>
      <w:pgNumType w:start="24"/>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78FA" w14:textId="77777777" w:rsidR="00595E65" w:rsidRDefault="00595E65">
      <w:pPr>
        <w:spacing w:after="0" w:line="240" w:lineRule="auto"/>
      </w:pPr>
      <w:r>
        <w:separator/>
      </w:r>
    </w:p>
  </w:endnote>
  <w:endnote w:type="continuationSeparator" w:id="0">
    <w:p w14:paraId="637AA701" w14:textId="77777777" w:rsidR="00595E65" w:rsidRDefault="00595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苹方-简"/>
    <w:panose1 w:val="02020603050405020304"/>
    <w:charset w:val="00"/>
    <w:family w:val="roman"/>
    <w:pitch w:val="variable"/>
    <w:sig w:usb0="E0002EFF" w:usb1="C000785B" w:usb2="00000009" w:usb3="00000000" w:csb0="000001FF" w:csb1="00000000"/>
  </w:font>
  <w:font w:name="Adobe Gurmukhi">
    <w:panose1 w:val="01010101010101010101"/>
    <w:charset w:val="00"/>
    <w:family w:val="modern"/>
    <w:notTrueType/>
    <w:pitch w:val="variable"/>
    <w:sig w:usb0="0002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Adobe Arabic">
    <w:panose1 w:val="02040503050201020203"/>
    <w:charset w:val="00"/>
    <w:family w:val="roman"/>
    <w:notTrueType/>
    <w:pitch w:val="variable"/>
    <w:sig w:usb0="8000202F" w:usb1="8000A04A" w:usb2="00000008" w:usb3="00000000" w:csb0="0000004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CCED" w14:textId="77777777" w:rsidR="00595E65" w:rsidRDefault="00595E65">
      <w:pPr>
        <w:spacing w:after="0" w:line="240" w:lineRule="auto"/>
      </w:pPr>
      <w:r>
        <w:separator/>
      </w:r>
    </w:p>
  </w:footnote>
  <w:footnote w:type="continuationSeparator" w:id="0">
    <w:p w14:paraId="512CA7F6" w14:textId="77777777" w:rsidR="00595E65" w:rsidRDefault="00595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7ED3" w14:textId="77777777" w:rsidR="008363C9" w:rsidRDefault="00000000" w:rsidP="003F125D">
    <w:pPr>
      <w:pBdr>
        <w:bottom w:val="single" w:sz="4" w:space="11" w:color="auto"/>
      </w:pBdr>
      <w:tabs>
        <w:tab w:val="left" w:pos="1560"/>
        <w:tab w:val="center" w:pos="4320"/>
        <w:tab w:val="right" w:pos="8640"/>
      </w:tabs>
      <w:spacing w:after="0"/>
      <w:ind w:right="45"/>
      <w:rPr>
        <w:rFonts w:ascii="Garamond" w:hAnsi="Garamond"/>
        <w:sz w:val="20"/>
        <w:szCs w:val="20"/>
      </w:rPr>
    </w:pPr>
    <w:r>
      <w:rPr>
        <w:noProof/>
        <w:lang w:val="en-US"/>
      </w:rPr>
      <mc:AlternateContent>
        <mc:Choice Requires="wps">
          <w:drawing>
            <wp:anchor distT="0" distB="0" distL="114300" distR="114300" simplePos="0" relativeHeight="251673600" behindDoc="0" locked="0" layoutInCell="1" allowOverlap="1" wp14:anchorId="201452B3" wp14:editId="46B54F01">
              <wp:simplePos x="0" y="0"/>
              <wp:positionH relativeFrom="margin">
                <wp:posOffset>5629910</wp:posOffset>
              </wp:positionH>
              <wp:positionV relativeFrom="paragraph">
                <wp:posOffset>-2540</wp:posOffset>
              </wp:positionV>
              <wp:extent cx="160655" cy="172720"/>
              <wp:effectExtent l="0" t="0" r="11430" b="0"/>
              <wp:wrapNone/>
              <wp:docPr id="702568663" name="Text Box 2"/>
              <wp:cNvGraphicFramePr/>
              <a:graphic xmlns:a="http://schemas.openxmlformats.org/drawingml/2006/main">
                <a:graphicData uri="http://schemas.microsoft.com/office/word/2010/wordprocessingShape">
                  <wps:wsp>
                    <wps:cNvSpPr txBox="1"/>
                    <wps:spPr>
                      <a:xfrm>
                        <a:off x="0" y="0"/>
                        <a:ext cx="160558" cy="17301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1CABD" w14:textId="77777777" w:rsidR="008363C9" w:rsidRDefault="00000000">
                          <w:pPr>
                            <w:pStyle w:val="Head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201452B3" id="_x0000_t202" coordsize="21600,21600" o:spt="202" path="m,l,21600r21600,l21600,xe">
              <v:stroke joinstyle="miter"/>
              <v:path gradientshapeok="t" o:connecttype="rect"/>
            </v:shapetype>
            <v:shape id="Text Box 2" o:spid="_x0000_s1029" type="#_x0000_t202" style="position:absolute;margin-left:443.3pt;margin-top:-.2pt;width:12.65pt;height:13.6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hQIRgIAAOsEAAAOAAAAZHJzL2Uyb0RvYy54bWysVFGP0zAMfkfiP0R5Z+1u2kDTutPYaQhp&#10;4k4MxHOWJmtEEockWzt+PU62dujg5RAvqRvbn+3Pdhb3ndHkJHxQYCs6HpWUCMuhVvZQ0a9fNm/e&#10;URIiszXTYEVFzyLQ++XrV4vWzcUdNKBr4QmC2DBvXUWbGN28KAJvhGFhBE5YVErwhkX89Yei9qxF&#10;dKOLu7KcFS342nngIgS8fbgo6TLjSyl4fJQyiEh0RTG3mE+fz306i+WCzQ+euUbxaxrsH7IwTFkM&#10;OkA9sMjI0as/oIziHgLIOOJgCpBScZFrwGrG5bNqdg1zIteC5AQ30BT+Hyz/dNq5J09i9x46bGAi&#10;pHVhHvAy1dNJb9IXMyWoRwrPA22ii4Qnp1k5nWKfOarGbyfleJJQipuz8yF+EGBIEirqsSuZLHba&#10;hngx7U1SLAsbpXXujLakrehsMi2zw6BBcG0xxi3VLMWzFglB289CElXnjNNFniex1p6cGE4C41zY&#10;mIvNSGidrCSGfYnj1T65ijxrL3EePHJksHFwNsqCz/U+S7v+3qcsL/Y9A5e6EwWx23dYeEVzD9LN&#10;HuozNtjDZfaD4xuFbdiyEJ+Yx2HHnuICx0c8pAakG64SJQ34n3+7T/Y4g6ilpMXlqWj4cWReUKI/&#10;WpzOtGm94Hth3wv2aNaAXRjj0+B4FtHBR92L0oP5hnu9SlFQxSzHWBWNvbiOlxXGd4GL1Sob4T45&#10;Frd253iCTqxaWB0jSJVn7MbFlTXcqDyl1+1PK/v7f7a6vVHLXwAAAP//AwBQSwMEFAAGAAgAAAAh&#10;APmMyrbfAAAACAEAAA8AAABkcnMvZG93bnJldi54bWxMj0tPwzAQhO9I/Adrkbi1TioUpSGbCvG4&#10;8SgFJLg5yZJE2OvIdtLw7zEnOI5mNPNNuVuMFjM5P1hGSNcJCOLGtgN3CK8vd6schA+KW6UtE8I3&#10;edhVpyelKlp75GeaD6ETsYR9oRD6EMZCSt/0ZJRf25E4ep/WGRWidJ1snTrGcqPlJkkyadTAcaFX&#10;I1331HwdJoOg3727r5PwMd90D2H/JKe32/QR8fxsuboEEWgJf2H4xY/oUEWm2k7ceqER8jzLYhRh&#10;dQEi+ts03YKoETZZDrIq5f8D1Q8AAAD//wMAUEsBAi0AFAAGAAgAAAAhALaDOJL+AAAA4QEAABMA&#10;AAAAAAAAAAAAAAAAAAAAAFtDb250ZW50X1R5cGVzXS54bWxQSwECLQAUAAYACAAAACEAOP0h/9YA&#10;AACUAQAACwAAAAAAAAAAAAAAAAAvAQAAX3JlbHMvLnJlbHNQSwECLQAUAAYACAAAACEA104UCEYC&#10;AADrBAAADgAAAAAAAAAAAAAAAAAuAgAAZHJzL2Uyb0RvYy54bWxQSwECLQAUAAYACAAAACEA+YzK&#10;tt8AAAAIAQAADwAAAAAAAAAAAAAAAACgBAAAZHJzL2Rvd25yZXYueG1sUEsFBgAAAAAEAAQA8wAA&#10;AKwFAAAAAA==&#10;" filled="f" stroked="f" strokeweight=".5pt">
              <v:textbox inset="0,0,0,0">
                <w:txbxContent>
                  <w:p w14:paraId="7101CABD" w14:textId="77777777" w:rsidR="008363C9" w:rsidRDefault="00000000">
                    <w:pPr>
                      <w:pStyle w:val="Header"/>
                    </w:pPr>
                    <w:r>
                      <w:fldChar w:fldCharType="begin"/>
                    </w:r>
                    <w:r>
                      <w:instrText xml:space="preserve"> PAGE  \* MERGEFORMAT </w:instrText>
                    </w:r>
                    <w:r>
                      <w:fldChar w:fldCharType="separate"/>
                    </w:r>
                    <w:r>
                      <w:t>1</w:t>
                    </w:r>
                    <w:r>
                      <w:t>0</w:t>
                    </w:r>
                    <w: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72576" behindDoc="0" locked="0" layoutInCell="1" allowOverlap="1" wp14:anchorId="34A4B91F" wp14:editId="2E5EB959">
              <wp:simplePos x="0" y="0"/>
              <wp:positionH relativeFrom="margin">
                <wp:posOffset>1311910</wp:posOffset>
              </wp:positionH>
              <wp:positionV relativeFrom="paragraph">
                <wp:posOffset>128905</wp:posOffset>
              </wp:positionV>
              <wp:extent cx="2874010" cy="236855"/>
              <wp:effectExtent l="0" t="0" r="0" b="0"/>
              <wp:wrapNone/>
              <wp:docPr id="1809178062" name="Text Box 3"/>
              <wp:cNvGraphicFramePr/>
              <a:graphic xmlns:a="http://schemas.openxmlformats.org/drawingml/2006/main">
                <a:graphicData uri="http://schemas.microsoft.com/office/word/2010/wordprocessingShape">
                  <wps:wsp>
                    <wps:cNvSpPr txBox="1"/>
                    <wps:spPr>
                      <a:xfrm>
                        <a:off x="0" y="0"/>
                        <a:ext cx="287401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5F8C2" w14:textId="3F928642" w:rsidR="008363C9" w:rsidRPr="003A3A03" w:rsidRDefault="00000000">
                          <w:pPr>
                            <w:tabs>
                              <w:tab w:val="left" w:pos="1560"/>
                              <w:tab w:val="center" w:pos="4320"/>
                              <w:tab w:val="right" w:pos="8640"/>
                            </w:tabs>
                            <w:ind w:right="45"/>
                            <w:rPr>
                              <w:rFonts w:ascii="Freestyle Script" w:hAnsi="Freestyle Script" w:cs="Freestyle Script"/>
                              <w:sz w:val="26"/>
                              <w:szCs w:val="26"/>
                              <w:lang w:val="en-US"/>
                            </w:rPr>
                          </w:pPr>
                          <w:r>
                            <w:rPr>
                              <w:rFonts w:ascii="Adobe Arabic" w:hAnsi="Adobe Arabic" w:cs="Adobe Arabic"/>
                              <w:color w:val="000000"/>
                              <w:sz w:val="26"/>
                              <w:szCs w:val="26"/>
                            </w:rPr>
                            <w:t xml:space="preserve">Vol. </w:t>
                          </w:r>
                          <w:r w:rsidR="00960D39">
                            <w:rPr>
                              <w:rFonts w:ascii="Adobe Arabic" w:hAnsi="Adobe Arabic" w:cs="Adobe Arabic"/>
                              <w:color w:val="000000"/>
                              <w:sz w:val="26"/>
                              <w:szCs w:val="26"/>
                              <w:lang w:val="en-US"/>
                            </w:rPr>
                            <w:t>4</w:t>
                          </w:r>
                          <w:r>
                            <w:rPr>
                              <w:rFonts w:ascii="Adobe Arabic" w:hAnsi="Adobe Arabic" w:cs="Adobe Arabic"/>
                              <w:color w:val="000000"/>
                              <w:sz w:val="26"/>
                              <w:szCs w:val="26"/>
                            </w:rPr>
                            <w:t xml:space="preserve">, No. </w:t>
                          </w:r>
                          <w:r w:rsidR="00960D39">
                            <w:rPr>
                              <w:rFonts w:ascii="Adobe Arabic" w:hAnsi="Adobe Arabic" w:cs="Adobe Arabic"/>
                              <w:color w:val="000000"/>
                              <w:sz w:val="26"/>
                              <w:szCs w:val="26"/>
                              <w:lang w:val="en-US"/>
                            </w:rPr>
                            <w:t>1</w:t>
                          </w:r>
                          <w:r>
                            <w:rPr>
                              <w:rFonts w:ascii="Adobe Arabic" w:hAnsi="Adobe Arabic" w:cs="Adobe Arabic"/>
                              <w:color w:val="000000"/>
                              <w:sz w:val="26"/>
                              <w:szCs w:val="26"/>
                            </w:rPr>
                            <w:t>, Ju</w:t>
                          </w:r>
                          <w:r w:rsidR="00960D39">
                            <w:rPr>
                              <w:rFonts w:ascii="Adobe Arabic" w:hAnsi="Adobe Arabic" w:cs="Adobe Arabic"/>
                              <w:color w:val="000000"/>
                              <w:sz w:val="26"/>
                              <w:szCs w:val="26"/>
                              <w:lang w:val="en-US"/>
                            </w:rPr>
                            <w:t>n</w:t>
                          </w:r>
                          <w:r>
                            <w:rPr>
                              <w:rFonts w:ascii="Adobe Arabic" w:hAnsi="Adobe Arabic" w:cs="Adobe Arabic"/>
                              <w:color w:val="000000"/>
                              <w:sz w:val="26"/>
                              <w:szCs w:val="26"/>
                            </w:rPr>
                            <w:t>i 202</w:t>
                          </w:r>
                          <w:r w:rsidR="00960D39">
                            <w:rPr>
                              <w:rFonts w:ascii="Adobe Arabic" w:hAnsi="Adobe Arabic" w:cs="Adobe Arabic"/>
                              <w:color w:val="000000"/>
                              <w:sz w:val="26"/>
                              <w:szCs w:val="26"/>
                              <w:lang w:val="en-US"/>
                            </w:rPr>
                            <w:t>6</w:t>
                          </w:r>
                          <w:r>
                            <w:rPr>
                              <w:rFonts w:ascii="Adobe Arabic" w:hAnsi="Adobe Arabic" w:cs="Adobe Arabic"/>
                              <w:color w:val="000000"/>
                              <w:sz w:val="26"/>
                              <w:szCs w:val="26"/>
                            </w:rPr>
                            <w:t xml:space="preserve">, hlm. </w:t>
                          </w:r>
                          <w:r w:rsidR="00660081">
                            <w:rPr>
                              <w:rFonts w:ascii="Adobe Arabic" w:hAnsi="Adobe Arabic" w:cs="Adobe Arabic"/>
                              <w:color w:val="000000"/>
                              <w:sz w:val="26"/>
                              <w:szCs w:val="26"/>
                              <w:lang w:val="en-US"/>
                            </w:rPr>
                            <w:t>24</w:t>
                          </w:r>
                          <w:r>
                            <w:rPr>
                              <w:rFonts w:ascii="Adobe Arabic" w:hAnsi="Adobe Arabic" w:cs="Adobe Arabic"/>
                              <w:color w:val="000000"/>
                              <w:sz w:val="26"/>
                              <w:szCs w:val="26"/>
                            </w:rPr>
                            <w:t>~</w:t>
                          </w:r>
                          <w:r w:rsidR="00660081">
                            <w:rPr>
                              <w:rFonts w:ascii="Adobe Arabic" w:hAnsi="Adobe Arabic" w:cs="Adobe Arabic"/>
                              <w:color w:val="000000"/>
                              <w:sz w:val="26"/>
                              <w:szCs w:val="26"/>
                              <w:lang w:val="en-US"/>
                            </w:rPr>
                            <w:t>3</w:t>
                          </w:r>
                          <w:r w:rsidR="002B0C29">
                            <w:rPr>
                              <w:rFonts w:ascii="Adobe Arabic" w:hAnsi="Adobe Arabic" w:cs="Adobe Arabic"/>
                              <w:color w:val="000000"/>
                              <w:sz w:val="26"/>
                              <w:szCs w:val="26"/>
                              <w:lang w:val="en-US"/>
                            </w:rPr>
                            <w:t>0</w:t>
                          </w:r>
                          <w:r w:rsidR="003A3A03">
                            <w:rPr>
                              <w:rFonts w:ascii="Adobe Arabic" w:hAnsi="Adobe Arabic" w:cs="Adobe Arabic"/>
                              <w:color w:val="000000"/>
                              <w:sz w:val="26"/>
                              <w:szCs w:val="26"/>
                              <w:lang w:val="en-US"/>
                            </w:rPr>
                            <w:t xml:space="preserve">, </w:t>
                          </w:r>
                          <w:r w:rsidR="003A3A03" w:rsidRPr="004F60A2">
                            <w:rPr>
                              <w:rFonts w:ascii="Adobe Arabic" w:hAnsi="Adobe Arabic" w:cs="Adobe Arabic"/>
                              <w:color w:val="000000"/>
                              <w:sz w:val="26"/>
                              <w:szCs w:val="26"/>
                            </w:rPr>
                            <w:t>ISSN</w:t>
                          </w:r>
                          <w:r w:rsidR="003A3A03">
                            <w:rPr>
                              <w:rFonts w:ascii="Adobe Arabic" w:hAnsi="Adobe Arabic" w:cs="Adobe Arabic"/>
                              <w:color w:val="000000"/>
                              <w:sz w:val="26"/>
                              <w:szCs w:val="26"/>
                            </w:rPr>
                            <w:t xml:space="preserve"> </w:t>
                          </w:r>
                          <w:r w:rsidR="003A3A03" w:rsidRPr="004F60A2">
                            <w:rPr>
                              <w:rFonts w:ascii="Adobe Arabic" w:hAnsi="Adobe Arabic" w:cs="Adobe Arabic"/>
                              <w:color w:val="000000"/>
                              <w:sz w:val="26"/>
                              <w:szCs w:val="26"/>
                            </w:rPr>
                            <w:t>3124-2065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4A4B91F" id="_x0000_t202" coordsize="21600,21600" o:spt="202" path="m,l,21600r21600,l21600,xe">
              <v:stroke joinstyle="miter"/>
              <v:path gradientshapeok="t" o:connecttype="rect"/>
            </v:shapetype>
            <v:shape id="Text Box 3" o:spid="_x0000_s1027" type="#_x0000_t202" style="position:absolute;margin-left:103.3pt;margin-top:10.15pt;width:226.3pt;height:18.65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1iRwIAAOwEAAAOAAAAZHJzL2Uyb0RvYy54bWysVFGP2jAMfp+0/xDlfRS4wRCinBgnpkmn&#10;3enYtOeQJhAtibMk0LJfPyel5XTby017Sd3Y/mx/trO4bYwmJ+GDAlvS0WBIibAcKmX3Jf32dfNu&#10;RkmIzFZMgxUlPYtAb5dv3yxqNxdjOICuhCcIYsO8diU9xOjmRRH4QRgWBuCERaUEb1jEX78vKs9q&#10;RDe6GA+H06IGXzkPXISAt3etki4zvpSCxwcpg4hElxRzi/n0+dyls1gu2HzvmTsofkmD/UMWhimL&#10;QXuoOxYZOXr1B5RR3EMAGQccTAFSKi5yDVjNaPiimu2BOZFrQXKC62kK/w+Wfzlt3aMnsfkIDTYw&#10;EVK7MA94mepppDfpi5kS1COF55420UTC8XI8+/Aek6eEo258M51NJgmmuHo7H+InAYYkoaQe25LZ&#10;Yqf7EFvTziQFs7BRWufWaEvqkk5vJsPs0GsQXFuMcc01S/GsRULQ9klIoqqccrrIAyXW2pMTw1Fg&#10;nAsbc7UZCa2TlcSwr3G82CdXkYftNc69R44MNvbORlnwud4XaVc/upRla98x0NadKIjNrsHCn7Vy&#10;B9UZO+yhHf7g+EZhG+5ZiI/M47Rj53CD4wMeUgPSDReJkgP4X3+7T/Y4hKilpMbtKWn4eWReUKI/&#10;WxzPtGqd4Dth1wn2aNaAXRjh2+B4FtHBR92J0oP5jou9SlFQxSzHWCWNnbiO7Q7jw8DFapWNcKEc&#10;i/d263iCTqxaWB0jSJVnLLHTcnFhDVcqT+ll/dPOPv/PVtdHavkbAAD//wMAUEsDBBQABgAIAAAA&#10;IQAUPjSG3wAAAAkBAAAPAAAAZHJzL2Rvd25yZXYueG1sTI/LTsMwEEX3SPyDNUjsqN2gGhriVIjH&#10;jmcLEuyceEgi4nFkO2n4e9wV7GY0R3fOLTaz7dmEPnSOFCwXAhhS7UxHjYK33f3ZJbAQNRndO0IF&#10;PxhgUx4fFTo3bk+vOG1jw1IIhVwraGMccs5D3aLVYeEGpHT7ct7qmFbfcOP1PoXbnmdCSG51R+lD&#10;qwe8abH+3o5WQf8R/EMl4ud02zzGl2c+vt8tn5Q6PZmvr4BFnOMfDAf9pA5lcqrcSCawXkEmpEzo&#10;YTgHlgC5WmfAKgWrCwm8LPj/BuUvAAAA//8DAFBLAQItABQABgAIAAAAIQC2gziS/gAAAOEBAAAT&#10;AAAAAAAAAAAAAAAAAAAAAABbQ29udGVudF9UeXBlc10ueG1sUEsBAi0AFAAGAAgAAAAhADj9If/W&#10;AAAAlAEAAAsAAAAAAAAAAAAAAAAALwEAAF9yZWxzLy5yZWxzUEsBAi0AFAAGAAgAAAAhABEnDWJH&#10;AgAA7AQAAA4AAAAAAAAAAAAAAAAALgIAAGRycy9lMm9Eb2MueG1sUEsBAi0AFAAGAAgAAAAhABQ+&#10;NIbfAAAACQEAAA8AAAAAAAAAAAAAAAAAoQQAAGRycy9kb3ducmV2LnhtbFBLBQYAAAAABAAEAPMA&#10;AACtBQAAAAA=&#10;" filled="f" stroked="f" strokeweight=".5pt">
              <v:textbox inset="0,0,0,0">
                <w:txbxContent>
                  <w:p w14:paraId="5AB5F8C2" w14:textId="3F928642" w:rsidR="008363C9" w:rsidRPr="003A3A03" w:rsidRDefault="00000000">
                    <w:pPr>
                      <w:tabs>
                        <w:tab w:val="left" w:pos="1560"/>
                        <w:tab w:val="center" w:pos="4320"/>
                        <w:tab w:val="right" w:pos="8640"/>
                      </w:tabs>
                      <w:ind w:right="45"/>
                      <w:rPr>
                        <w:rFonts w:ascii="Freestyle Script" w:hAnsi="Freestyle Script" w:cs="Freestyle Script"/>
                        <w:sz w:val="26"/>
                        <w:szCs w:val="26"/>
                        <w:lang w:val="en-US"/>
                      </w:rPr>
                    </w:pPr>
                    <w:r>
                      <w:rPr>
                        <w:rFonts w:ascii="Adobe Arabic" w:hAnsi="Adobe Arabic" w:cs="Adobe Arabic"/>
                        <w:color w:val="000000"/>
                        <w:sz w:val="26"/>
                        <w:szCs w:val="26"/>
                      </w:rPr>
                      <w:t xml:space="preserve">Vol. </w:t>
                    </w:r>
                    <w:r w:rsidR="00960D39">
                      <w:rPr>
                        <w:rFonts w:ascii="Adobe Arabic" w:hAnsi="Adobe Arabic" w:cs="Adobe Arabic"/>
                        <w:color w:val="000000"/>
                        <w:sz w:val="26"/>
                        <w:szCs w:val="26"/>
                        <w:lang w:val="en-US"/>
                      </w:rPr>
                      <w:t>4</w:t>
                    </w:r>
                    <w:r>
                      <w:rPr>
                        <w:rFonts w:ascii="Adobe Arabic" w:hAnsi="Adobe Arabic" w:cs="Adobe Arabic"/>
                        <w:color w:val="000000"/>
                        <w:sz w:val="26"/>
                        <w:szCs w:val="26"/>
                      </w:rPr>
                      <w:t xml:space="preserve">, No. </w:t>
                    </w:r>
                    <w:r w:rsidR="00960D39">
                      <w:rPr>
                        <w:rFonts w:ascii="Adobe Arabic" w:hAnsi="Adobe Arabic" w:cs="Adobe Arabic"/>
                        <w:color w:val="000000"/>
                        <w:sz w:val="26"/>
                        <w:szCs w:val="26"/>
                        <w:lang w:val="en-US"/>
                      </w:rPr>
                      <w:t>1</w:t>
                    </w:r>
                    <w:r>
                      <w:rPr>
                        <w:rFonts w:ascii="Adobe Arabic" w:hAnsi="Adobe Arabic" w:cs="Adobe Arabic"/>
                        <w:color w:val="000000"/>
                        <w:sz w:val="26"/>
                        <w:szCs w:val="26"/>
                      </w:rPr>
                      <w:t>, Ju</w:t>
                    </w:r>
                    <w:r w:rsidR="00960D39">
                      <w:rPr>
                        <w:rFonts w:ascii="Adobe Arabic" w:hAnsi="Adobe Arabic" w:cs="Adobe Arabic"/>
                        <w:color w:val="000000"/>
                        <w:sz w:val="26"/>
                        <w:szCs w:val="26"/>
                        <w:lang w:val="en-US"/>
                      </w:rPr>
                      <w:t>n</w:t>
                    </w:r>
                    <w:r>
                      <w:rPr>
                        <w:rFonts w:ascii="Adobe Arabic" w:hAnsi="Adobe Arabic" w:cs="Adobe Arabic"/>
                        <w:color w:val="000000"/>
                        <w:sz w:val="26"/>
                        <w:szCs w:val="26"/>
                      </w:rPr>
                      <w:t>i 202</w:t>
                    </w:r>
                    <w:r w:rsidR="00960D39">
                      <w:rPr>
                        <w:rFonts w:ascii="Adobe Arabic" w:hAnsi="Adobe Arabic" w:cs="Adobe Arabic"/>
                        <w:color w:val="000000"/>
                        <w:sz w:val="26"/>
                        <w:szCs w:val="26"/>
                        <w:lang w:val="en-US"/>
                      </w:rPr>
                      <w:t>6</w:t>
                    </w:r>
                    <w:r>
                      <w:rPr>
                        <w:rFonts w:ascii="Adobe Arabic" w:hAnsi="Adobe Arabic" w:cs="Adobe Arabic"/>
                        <w:color w:val="000000"/>
                        <w:sz w:val="26"/>
                        <w:szCs w:val="26"/>
                      </w:rPr>
                      <w:t xml:space="preserve">, hlm. </w:t>
                    </w:r>
                    <w:r w:rsidR="00660081">
                      <w:rPr>
                        <w:rFonts w:ascii="Adobe Arabic" w:hAnsi="Adobe Arabic" w:cs="Adobe Arabic"/>
                        <w:color w:val="000000"/>
                        <w:sz w:val="26"/>
                        <w:szCs w:val="26"/>
                        <w:lang w:val="en-US"/>
                      </w:rPr>
                      <w:t>24</w:t>
                    </w:r>
                    <w:r>
                      <w:rPr>
                        <w:rFonts w:ascii="Adobe Arabic" w:hAnsi="Adobe Arabic" w:cs="Adobe Arabic"/>
                        <w:color w:val="000000"/>
                        <w:sz w:val="26"/>
                        <w:szCs w:val="26"/>
                      </w:rPr>
                      <w:t>~</w:t>
                    </w:r>
                    <w:r w:rsidR="00660081">
                      <w:rPr>
                        <w:rFonts w:ascii="Adobe Arabic" w:hAnsi="Adobe Arabic" w:cs="Adobe Arabic"/>
                        <w:color w:val="000000"/>
                        <w:sz w:val="26"/>
                        <w:szCs w:val="26"/>
                        <w:lang w:val="en-US"/>
                      </w:rPr>
                      <w:t>3</w:t>
                    </w:r>
                    <w:r w:rsidR="002B0C29">
                      <w:rPr>
                        <w:rFonts w:ascii="Adobe Arabic" w:hAnsi="Adobe Arabic" w:cs="Adobe Arabic"/>
                        <w:color w:val="000000"/>
                        <w:sz w:val="26"/>
                        <w:szCs w:val="26"/>
                        <w:lang w:val="en-US"/>
                      </w:rPr>
                      <w:t>0</w:t>
                    </w:r>
                    <w:r w:rsidR="003A3A03">
                      <w:rPr>
                        <w:rFonts w:ascii="Adobe Arabic" w:hAnsi="Adobe Arabic" w:cs="Adobe Arabic"/>
                        <w:color w:val="000000"/>
                        <w:sz w:val="26"/>
                        <w:szCs w:val="26"/>
                        <w:lang w:val="en-US"/>
                      </w:rPr>
                      <w:t xml:space="preserve">, </w:t>
                    </w:r>
                    <w:r w:rsidR="003A3A03" w:rsidRPr="004F60A2">
                      <w:rPr>
                        <w:rFonts w:ascii="Adobe Arabic" w:hAnsi="Adobe Arabic" w:cs="Adobe Arabic"/>
                        <w:color w:val="000000"/>
                        <w:sz w:val="26"/>
                        <w:szCs w:val="26"/>
                      </w:rPr>
                      <w:t>ISSN</w:t>
                    </w:r>
                    <w:r w:rsidR="003A3A03">
                      <w:rPr>
                        <w:rFonts w:ascii="Adobe Arabic" w:hAnsi="Adobe Arabic" w:cs="Adobe Arabic"/>
                        <w:color w:val="000000"/>
                        <w:sz w:val="26"/>
                        <w:szCs w:val="26"/>
                      </w:rPr>
                      <w:t xml:space="preserve"> </w:t>
                    </w:r>
                    <w:r w:rsidR="003A3A03" w:rsidRPr="004F60A2">
                      <w:rPr>
                        <w:rFonts w:ascii="Adobe Arabic" w:hAnsi="Adobe Arabic" w:cs="Adobe Arabic"/>
                        <w:color w:val="000000"/>
                        <w:sz w:val="26"/>
                        <w:szCs w:val="26"/>
                      </w:rPr>
                      <w:t>3124-2065</w:t>
                    </w:r>
                  </w:p>
                </w:txbxContent>
              </v:textbox>
              <w10:wrap anchorx="margin"/>
            </v:shape>
          </w:pict>
        </mc:Fallback>
      </mc:AlternateContent>
    </w:r>
    <w:r>
      <w:rPr>
        <w:noProof/>
        <w:lang w:val="en-US"/>
      </w:rPr>
      <mc:AlternateContent>
        <mc:Choice Requires="wps">
          <w:drawing>
            <wp:anchor distT="0" distB="0" distL="114300" distR="114300" simplePos="0" relativeHeight="251671552" behindDoc="0" locked="0" layoutInCell="1" allowOverlap="1" wp14:anchorId="02F95212" wp14:editId="31CE1BA3">
              <wp:simplePos x="0" y="0"/>
              <wp:positionH relativeFrom="margin">
                <wp:posOffset>1313815</wp:posOffset>
              </wp:positionH>
              <wp:positionV relativeFrom="paragraph">
                <wp:posOffset>-52705</wp:posOffset>
              </wp:positionV>
              <wp:extent cx="2128520" cy="222250"/>
              <wp:effectExtent l="0" t="0" r="0" b="0"/>
              <wp:wrapNone/>
              <wp:docPr id="211742479" name="Text Box 1"/>
              <wp:cNvGraphicFramePr/>
              <a:graphic xmlns:a="http://schemas.openxmlformats.org/drawingml/2006/main">
                <a:graphicData uri="http://schemas.microsoft.com/office/word/2010/wordprocessingShape">
                  <wps:wsp>
                    <wps:cNvSpPr txBox="1"/>
                    <wps:spPr>
                      <a:xfrm>
                        <a:off x="0" y="0"/>
                        <a:ext cx="2128520" cy="222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3BBC17" w14:textId="77777777" w:rsidR="008363C9" w:rsidRDefault="00000000">
                          <w:pPr>
                            <w:tabs>
                              <w:tab w:val="left" w:pos="1560"/>
                              <w:tab w:val="center" w:pos="4320"/>
                              <w:tab w:val="right" w:pos="8640"/>
                            </w:tabs>
                            <w:ind w:right="45"/>
                            <w:rPr>
                              <w:rFonts w:ascii="Freestyle Script" w:hAnsi="Freestyle Script" w:cs="Freestyle Script"/>
                              <w:b/>
                              <w:color w:val="000000"/>
                              <w:sz w:val="28"/>
                              <w:szCs w:val="28"/>
                            </w:rPr>
                          </w:pPr>
                          <w:r>
                            <w:rPr>
                              <w:rFonts w:ascii="Freestyle Script" w:hAnsi="Freestyle Script" w:cs="Freestyle Script"/>
                              <w:b/>
                              <w:color w:val="000000"/>
                              <w:sz w:val="28"/>
                              <w:szCs w:val="28"/>
                            </w:rPr>
                            <w:t>Jurnal Pengabdian Kepada Masyarakat</w:t>
                          </w:r>
                        </w:p>
                        <w:p w14:paraId="41ABAF6C" w14:textId="77777777" w:rsidR="008363C9" w:rsidRDefault="00000000">
                          <w:pPr>
                            <w:tabs>
                              <w:tab w:val="left" w:pos="1560"/>
                              <w:tab w:val="center" w:pos="4320"/>
                              <w:tab w:val="right" w:pos="8640"/>
                            </w:tabs>
                            <w:ind w:right="45"/>
                            <w:rPr>
                              <w:rFonts w:ascii="Freestyle Script" w:hAnsi="Freestyle Script" w:cs="Freestyle Script"/>
                              <w:sz w:val="32"/>
                              <w:szCs w:val="32"/>
                            </w:rPr>
                          </w:pPr>
                          <w:r>
                            <w:rPr>
                              <w:rFonts w:ascii="Adobe Devanagari" w:hAnsi="Adobe Devanagari" w:cs="Adobe Devanagari"/>
                            </w:rPr>
                            <w:tab/>
                          </w:r>
                          <w:sdt>
                            <w:sdtPr>
                              <w:rPr>
                                <w:rFonts w:ascii="Adobe Devanagari" w:hAnsi="Adobe Devanagari" w:cs="Adobe Devanagari"/>
                              </w:rPr>
                              <w:id w:val="1396247007"/>
                            </w:sdtPr>
                            <w:sdtEndPr>
                              <w:rPr>
                                <w:sz w:val="20"/>
                                <w:szCs w:val="20"/>
                              </w:rPr>
                            </w:sdtEndPr>
                            <w:sdtContent>
                              <w:r>
                                <w:rPr>
                                  <w:rFonts w:ascii="Adobe Devanagari" w:hAnsi="Adobe Devanagari" w:cs="Adobe Devanagari"/>
                                </w:rPr>
                                <w:t xml:space="preserve">                                       </w:t>
                              </w:r>
                            </w:sdtContent>
                          </w:sdt>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02F95212" id="Text Box 1" o:spid="_x0000_s1031" type="#_x0000_t202" style="position:absolute;margin-left:103.45pt;margin-top:-4.15pt;width:167.6pt;height:17.5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7oGRgIAAOwEAAAOAAAAZHJzL2Uyb0RvYy54bWysVN+PEjEQfjfxf2j6LgtruFwIywW5YEwu&#10;3kU0PpduC43dTp0WdvGvd9plQU9fzshDme188+ubmc7vusayo8JgwFV8MhpzppyE2rhdxb98Xr+5&#10;5SxE4WphwamKn1Tgd4vXr+atn6kS9mBrhYycuDBrfcX3MfpZUQS5V40II/DKkVIDNiLSJ+6KGkVL&#10;3htblOPxTdEC1h5BqhDo9r5X8kX2r7WS8VHroCKzFafcYj4xn9t0Fou5mO1Q+L2R5zTEP2TRCOMo&#10;6MXVvYiCHdD84aoxEiGAjiMJTQFaG6lyDVTNZPysms1eeJVrIXKCv9AU/p9b+fG48U/IYvcOOmpg&#10;IqT1YRboMtXTaWzSP2XKSE8Uni60qS4ySZflpLydlqSSpCvpN828FldrjyG+V9CwJFQcqS2ZLXF8&#10;CJEiEnSApGAO1sba3BrrWFvxm7fk8jcNWVhHhtdcsxRPViWcdZ+UZqbOKaeLPFBqZZEdBY2CkFK5&#10;mKvNngidUJrCvsTwjE+mKg/bS4wvFjkyuHgxbowDzPU+S7v+NqSse/zAQF93oiB2244Kr/h0aOUW&#10;6hN1GKEf/uDl2lAbHkSITwJp2qlztMHxkQ5tgeiGs8TZHvDH3+4TnoaQtJy1tD0VD98PAhVn9oOj&#10;8UyrNgg4CNtBcIdmBdSFCb0NXmaRDDDaQdQIzVda7GWKQirhJMWqeBzEVex3mB4GqZbLDKKF8iI+&#10;uI2XyXVi1cHyEEGbPGOJnZ6LM2u0Unn0zuufdvbX74y6PlKLnwAAAP//AwBQSwMEFAAGAAgAAAAh&#10;ALQI0FLgAAAACQEAAA8AAABkcnMvZG93bnJldi54bWxMj8tOwzAQRfdI/IM1SOxaOwHSEuJUiMeO&#10;Qikgwc6JTRIRjyPbScPfM6xgObpH954pNrPt2WR86BxKSJYCmMHa6Q4bCa8v94s1sBAVatU7NBK+&#10;TYBNeXxUqFy7Az6baR8bRiUYciWhjXHIOQ91a6wKSzcYpOzTeasinb7h2qsDlduep0Jk3KoOaaFV&#10;g7lpTf21H62E/j34h0rEj+m22cbdEx/f7pJHKU9P5usrYNHM8Q+GX31Sh5KcKjeiDqyXkIrsklAJ&#10;i/UZMAIuztMEWEVJtgJeFvz/B+UPAAAA//8DAFBLAQItABQABgAIAAAAIQC2gziS/gAAAOEBAAAT&#10;AAAAAAAAAAAAAAAAAAAAAABbQ29udGVudF9UeXBlc10ueG1sUEsBAi0AFAAGAAgAAAAhADj9If/W&#10;AAAAlAEAAAsAAAAAAAAAAAAAAAAALwEAAF9yZWxzLy5yZWxzUEsBAi0AFAAGAAgAAAAhAMfLugZG&#10;AgAA7AQAAA4AAAAAAAAAAAAAAAAALgIAAGRycy9lMm9Eb2MueG1sUEsBAi0AFAAGAAgAAAAhALQI&#10;0FLgAAAACQEAAA8AAAAAAAAAAAAAAAAAoAQAAGRycy9kb3ducmV2LnhtbFBLBQYAAAAABAAEAPMA&#10;AACtBQAAAAA=&#10;" filled="f" stroked="f" strokeweight=".5pt">
              <v:textbox inset="0,0,0,0">
                <w:txbxContent>
                  <w:p w14:paraId="4F3BBC17" w14:textId="77777777" w:rsidR="008363C9" w:rsidRDefault="00000000">
                    <w:pPr>
                      <w:tabs>
                        <w:tab w:val="left" w:pos="1560"/>
                        <w:tab w:val="center" w:pos="4320"/>
                        <w:tab w:val="right" w:pos="8640"/>
                      </w:tabs>
                      <w:ind w:right="45"/>
                      <w:rPr>
                        <w:rFonts w:ascii="Freestyle Script" w:hAnsi="Freestyle Script" w:cs="Freestyle Script"/>
                        <w:b/>
                        <w:color w:val="000000"/>
                        <w:sz w:val="28"/>
                        <w:szCs w:val="28"/>
                      </w:rPr>
                    </w:pPr>
                    <w:r>
                      <w:rPr>
                        <w:rFonts w:ascii="Freestyle Script" w:hAnsi="Freestyle Script" w:cs="Freestyle Script"/>
                        <w:b/>
                        <w:color w:val="000000"/>
                        <w:sz w:val="28"/>
                        <w:szCs w:val="28"/>
                      </w:rPr>
                      <w:t>Jurnal Pengabdian Kepada Masyarakat</w:t>
                    </w:r>
                  </w:p>
                  <w:p w14:paraId="41ABAF6C" w14:textId="77777777" w:rsidR="008363C9" w:rsidRDefault="00000000">
                    <w:pPr>
                      <w:tabs>
                        <w:tab w:val="left" w:pos="1560"/>
                        <w:tab w:val="center" w:pos="4320"/>
                        <w:tab w:val="right" w:pos="8640"/>
                      </w:tabs>
                      <w:ind w:right="45"/>
                      <w:rPr>
                        <w:rFonts w:ascii="Freestyle Script" w:hAnsi="Freestyle Script" w:cs="Freestyle Script"/>
                        <w:sz w:val="32"/>
                        <w:szCs w:val="32"/>
                      </w:rPr>
                    </w:pPr>
                    <w:r>
                      <w:rPr>
                        <w:rFonts w:ascii="Adobe Devanagari" w:hAnsi="Adobe Devanagari" w:cs="Adobe Devanagari"/>
                      </w:rPr>
                      <w:tab/>
                    </w:r>
                    <w:sdt>
                      <w:sdtPr>
                        <w:rPr>
                          <w:rFonts w:ascii="Adobe Devanagari" w:hAnsi="Adobe Devanagari" w:cs="Adobe Devanagari"/>
                        </w:rPr>
                        <w:id w:val="1396247007"/>
                      </w:sdtPr>
                      <w:sdtEndPr>
                        <w:rPr>
                          <w:sz w:val="20"/>
                          <w:szCs w:val="20"/>
                        </w:rPr>
                      </w:sdtEndPr>
                      <w:sdtContent>
                        <w:r>
                          <w:rPr>
                            <w:rFonts w:ascii="Adobe Devanagari" w:hAnsi="Adobe Devanagari" w:cs="Adobe Devanagari"/>
                          </w:rPr>
                          <w:t xml:space="preserve">                                       </w:t>
                        </w:r>
                      </w:sdtContent>
                    </w:sdt>
                  </w:p>
                </w:txbxContent>
              </v:textbox>
              <w10:wrap anchorx="margin"/>
            </v:shape>
          </w:pict>
        </mc:Fallback>
      </mc:AlternateContent>
    </w:r>
    <w:r>
      <w:rPr>
        <w:noProof/>
        <w:sz w:val="20"/>
        <w:lang w:val="en-US"/>
      </w:rPr>
      <w:drawing>
        <wp:anchor distT="0" distB="0" distL="114300" distR="114300" simplePos="0" relativeHeight="251670528" behindDoc="1" locked="0" layoutInCell="1" allowOverlap="1" wp14:anchorId="4B06FE4E" wp14:editId="6656C8C1">
          <wp:simplePos x="0" y="0"/>
          <wp:positionH relativeFrom="column">
            <wp:posOffset>56515</wp:posOffset>
          </wp:positionH>
          <wp:positionV relativeFrom="paragraph">
            <wp:posOffset>-123190</wp:posOffset>
          </wp:positionV>
          <wp:extent cx="1207770" cy="387350"/>
          <wp:effectExtent l="0" t="0" r="0" b="0"/>
          <wp:wrapNone/>
          <wp:docPr id="1166224034" name="Picture 1166224034" descr="WhatsApp Image 2022-09-01 at 15.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1901" name="Picture 997411901" descr="WhatsApp Image 2022-09-01 at 15.28.22"/>
                  <pic:cNvPicPr>
                    <a:picLocks noChangeAspect="1"/>
                  </pic:cNvPicPr>
                </pic:nvPicPr>
                <pic:blipFill>
                  <a:blip r:embed="rId1"/>
                  <a:srcRect l="18785" t="37651" r="21230" b="43130"/>
                  <a:stretch>
                    <a:fillRect/>
                  </a:stretch>
                </pic:blipFill>
                <pic:spPr>
                  <a:xfrm>
                    <a:off x="0" y="0"/>
                    <a:ext cx="1208906" cy="38769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4815"/>
    <w:multiLevelType w:val="multilevel"/>
    <w:tmpl w:val="BB509BBA"/>
    <w:lvl w:ilvl="0">
      <w:start w:val="1"/>
      <w:numFmt w:val="lowerLetter"/>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0C560167"/>
    <w:multiLevelType w:val="hybridMultilevel"/>
    <w:tmpl w:val="052A93C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C856D90"/>
    <w:multiLevelType w:val="hybridMultilevel"/>
    <w:tmpl w:val="D3B66D76"/>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F67134F"/>
    <w:multiLevelType w:val="multilevel"/>
    <w:tmpl w:val="6D304056"/>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211CDC"/>
    <w:multiLevelType w:val="multilevel"/>
    <w:tmpl w:val="13211CDC"/>
    <w:lvl w:ilvl="0">
      <w:start w:val="1"/>
      <w:numFmt w:val="lowerLetter"/>
      <w:lvlText w:val="%1."/>
      <w:lvlJc w:val="righ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B04547"/>
    <w:multiLevelType w:val="multilevel"/>
    <w:tmpl w:val="18B04547"/>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CC4C92"/>
    <w:multiLevelType w:val="hybridMultilevel"/>
    <w:tmpl w:val="5E4631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26F0FB2"/>
    <w:multiLevelType w:val="hybridMultilevel"/>
    <w:tmpl w:val="BCE075D2"/>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4272608D"/>
    <w:multiLevelType w:val="multilevel"/>
    <w:tmpl w:val="4272608D"/>
    <w:lvl w:ilvl="0">
      <w:start w:val="1"/>
      <w:numFmt w:val="decimal"/>
      <w:lvlText w:val="%1."/>
      <w:lvlJc w:val="left"/>
      <w:pPr>
        <w:ind w:left="361" w:hanging="360"/>
      </w:pPr>
      <w:rPr>
        <w:rFonts w:hint="default"/>
      </w:rPr>
    </w:lvl>
    <w:lvl w:ilvl="1">
      <w:start w:val="1"/>
      <w:numFmt w:val="lowerLetter"/>
      <w:lvlText w:val="%2."/>
      <w:lvlJc w:val="left"/>
      <w:pPr>
        <w:ind w:left="1081" w:hanging="360"/>
      </w:pPr>
    </w:lvl>
    <w:lvl w:ilvl="2">
      <w:start w:val="1"/>
      <w:numFmt w:val="lowerRoman"/>
      <w:lvlText w:val="%3."/>
      <w:lvlJc w:val="right"/>
      <w:pPr>
        <w:ind w:left="1801" w:hanging="180"/>
      </w:p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9" w15:restartNumberingAfterBreak="0">
    <w:nsid w:val="4AFA16C5"/>
    <w:multiLevelType w:val="hybridMultilevel"/>
    <w:tmpl w:val="53D80D0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8AB4F41"/>
    <w:multiLevelType w:val="hybridMultilevel"/>
    <w:tmpl w:val="46E2A7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6A20F45"/>
    <w:multiLevelType w:val="hybridMultilevel"/>
    <w:tmpl w:val="01CAE1B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69FF346E"/>
    <w:multiLevelType w:val="multilevel"/>
    <w:tmpl w:val="69FF346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15:restartNumberingAfterBreak="0">
    <w:nsid w:val="69FF3479"/>
    <w:multiLevelType w:val="multilevel"/>
    <w:tmpl w:val="8EA00270"/>
    <w:lvl w:ilvl="0">
      <w:start w:val="1"/>
      <w:numFmt w:val="decimal"/>
      <w:lvlText w:val="%1."/>
      <w:lvlJc w:val="left"/>
      <w:pPr>
        <w:tabs>
          <w:tab w:val="left" w:pos="720"/>
        </w:tabs>
        <w:ind w:left="720" w:hanging="360"/>
      </w:pPr>
      <w:rPr>
        <w:sz w:val="22"/>
        <w:szCs w:val="22"/>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16cid:durableId="1198466413">
    <w:abstractNumId w:val="5"/>
  </w:num>
  <w:num w:numId="2" w16cid:durableId="2132479117">
    <w:abstractNumId w:val="8"/>
  </w:num>
  <w:num w:numId="3" w16cid:durableId="1816795554">
    <w:abstractNumId w:val="4"/>
  </w:num>
  <w:num w:numId="4" w16cid:durableId="1487548735">
    <w:abstractNumId w:val="12"/>
  </w:num>
  <w:num w:numId="5" w16cid:durableId="365982045">
    <w:abstractNumId w:val="13"/>
  </w:num>
  <w:num w:numId="6" w16cid:durableId="212737644">
    <w:abstractNumId w:val="0"/>
  </w:num>
  <w:num w:numId="7" w16cid:durableId="1630359335">
    <w:abstractNumId w:val="10"/>
  </w:num>
  <w:num w:numId="8" w16cid:durableId="2016223131">
    <w:abstractNumId w:val="6"/>
  </w:num>
  <w:num w:numId="9" w16cid:durableId="1047408959">
    <w:abstractNumId w:val="1"/>
  </w:num>
  <w:num w:numId="10" w16cid:durableId="1861897675">
    <w:abstractNumId w:val="3"/>
  </w:num>
  <w:num w:numId="11" w16cid:durableId="771779967">
    <w:abstractNumId w:val="11"/>
  </w:num>
  <w:num w:numId="12" w16cid:durableId="878053243">
    <w:abstractNumId w:val="7"/>
  </w:num>
  <w:num w:numId="13" w16cid:durableId="48841809">
    <w:abstractNumId w:val="2"/>
  </w:num>
  <w:num w:numId="14" w16cid:durableId="14432640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E3FF4B16"/>
    <w:rsid w:val="00004200"/>
    <w:rsid w:val="00006907"/>
    <w:rsid w:val="000146CC"/>
    <w:rsid w:val="000233A2"/>
    <w:rsid w:val="00035DAE"/>
    <w:rsid w:val="0004463E"/>
    <w:rsid w:val="000478A6"/>
    <w:rsid w:val="00050934"/>
    <w:rsid w:val="00056402"/>
    <w:rsid w:val="0006489E"/>
    <w:rsid w:val="000732A2"/>
    <w:rsid w:val="00074093"/>
    <w:rsid w:val="000754B9"/>
    <w:rsid w:val="000A79A9"/>
    <w:rsid w:val="000B67A8"/>
    <w:rsid w:val="000C2739"/>
    <w:rsid w:val="000D4954"/>
    <w:rsid w:val="000D64CE"/>
    <w:rsid w:val="000E67FA"/>
    <w:rsid w:val="00126C9A"/>
    <w:rsid w:val="00132951"/>
    <w:rsid w:val="00136346"/>
    <w:rsid w:val="0014024C"/>
    <w:rsid w:val="0014192A"/>
    <w:rsid w:val="0014212D"/>
    <w:rsid w:val="00152069"/>
    <w:rsid w:val="001527EC"/>
    <w:rsid w:val="001538EB"/>
    <w:rsid w:val="001544D6"/>
    <w:rsid w:val="00171C36"/>
    <w:rsid w:val="00172A27"/>
    <w:rsid w:val="001C60A7"/>
    <w:rsid w:val="001C74DA"/>
    <w:rsid w:val="001D6EBA"/>
    <w:rsid w:val="00201DBA"/>
    <w:rsid w:val="00202573"/>
    <w:rsid w:val="00205504"/>
    <w:rsid w:val="002452B2"/>
    <w:rsid w:val="00250953"/>
    <w:rsid w:val="0026054B"/>
    <w:rsid w:val="00262681"/>
    <w:rsid w:val="00274BF9"/>
    <w:rsid w:val="002B0C29"/>
    <w:rsid w:val="002B0FF0"/>
    <w:rsid w:val="002B49F8"/>
    <w:rsid w:val="002C12E0"/>
    <w:rsid w:val="002C5DBE"/>
    <w:rsid w:val="002C7A6E"/>
    <w:rsid w:val="002D63A7"/>
    <w:rsid w:val="002E11FE"/>
    <w:rsid w:val="002E1D76"/>
    <w:rsid w:val="00301B9A"/>
    <w:rsid w:val="00324AC0"/>
    <w:rsid w:val="00356D6C"/>
    <w:rsid w:val="00364715"/>
    <w:rsid w:val="00383DFD"/>
    <w:rsid w:val="003A0B0D"/>
    <w:rsid w:val="003A3A03"/>
    <w:rsid w:val="003C127B"/>
    <w:rsid w:val="003D1CFF"/>
    <w:rsid w:val="003E00BE"/>
    <w:rsid w:val="003E3C7C"/>
    <w:rsid w:val="003F125D"/>
    <w:rsid w:val="003F3827"/>
    <w:rsid w:val="00400561"/>
    <w:rsid w:val="004029C9"/>
    <w:rsid w:val="004052D7"/>
    <w:rsid w:val="00411416"/>
    <w:rsid w:val="00415E5C"/>
    <w:rsid w:val="004336E2"/>
    <w:rsid w:val="00447EAB"/>
    <w:rsid w:val="00465FAF"/>
    <w:rsid w:val="00467327"/>
    <w:rsid w:val="00476461"/>
    <w:rsid w:val="004A3A14"/>
    <w:rsid w:val="004D0401"/>
    <w:rsid w:val="004D3E6D"/>
    <w:rsid w:val="004D7354"/>
    <w:rsid w:val="004E250F"/>
    <w:rsid w:val="00506BC7"/>
    <w:rsid w:val="00511A04"/>
    <w:rsid w:val="00534DF8"/>
    <w:rsid w:val="00546722"/>
    <w:rsid w:val="005530DE"/>
    <w:rsid w:val="00561635"/>
    <w:rsid w:val="00566EA7"/>
    <w:rsid w:val="00576AE6"/>
    <w:rsid w:val="00580D7E"/>
    <w:rsid w:val="005824E9"/>
    <w:rsid w:val="00592A26"/>
    <w:rsid w:val="00595E65"/>
    <w:rsid w:val="005B47A2"/>
    <w:rsid w:val="005E35A8"/>
    <w:rsid w:val="005F662F"/>
    <w:rsid w:val="006177E3"/>
    <w:rsid w:val="0062318C"/>
    <w:rsid w:val="00660081"/>
    <w:rsid w:val="0066069F"/>
    <w:rsid w:val="00677FAB"/>
    <w:rsid w:val="00681453"/>
    <w:rsid w:val="0068370E"/>
    <w:rsid w:val="006842D0"/>
    <w:rsid w:val="00694AC4"/>
    <w:rsid w:val="00697804"/>
    <w:rsid w:val="006B1503"/>
    <w:rsid w:val="006B5E64"/>
    <w:rsid w:val="006C0548"/>
    <w:rsid w:val="006C412E"/>
    <w:rsid w:val="00701899"/>
    <w:rsid w:val="007327A1"/>
    <w:rsid w:val="00736027"/>
    <w:rsid w:val="007631EC"/>
    <w:rsid w:val="007674DC"/>
    <w:rsid w:val="00792DC7"/>
    <w:rsid w:val="00794E64"/>
    <w:rsid w:val="007A311C"/>
    <w:rsid w:val="007A73D8"/>
    <w:rsid w:val="007B5A09"/>
    <w:rsid w:val="007C4E71"/>
    <w:rsid w:val="007C6056"/>
    <w:rsid w:val="007D2E06"/>
    <w:rsid w:val="007F2189"/>
    <w:rsid w:val="007F3281"/>
    <w:rsid w:val="007F54D9"/>
    <w:rsid w:val="0080464B"/>
    <w:rsid w:val="00807720"/>
    <w:rsid w:val="00823960"/>
    <w:rsid w:val="00833333"/>
    <w:rsid w:val="008363C9"/>
    <w:rsid w:val="00842AF2"/>
    <w:rsid w:val="00856B26"/>
    <w:rsid w:val="0086291D"/>
    <w:rsid w:val="008828D1"/>
    <w:rsid w:val="008875DE"/>
    <w:rsid w:val="008B38CC"/>
    <w:rsid w:val="008C1C17"/>
    <w:rsid w:val="008D2BFF"/>
    <w:rsid w:val="008F045C"/>
    <w:rsid w:val="008F0A2A"/>
    <w:rsid w:val="0091728C"/>
    <w:rsid w:val="00922D26"/>
    <w:rsid w:val="00932F83"/>
    <w:rsid w:val="00960D39"/>
    <w:rsid w:val="00961ACA"/>
    <w:rsid w:val="00963D02"/>
    <w:rsid w:val="00970248"/>
    <w:rsid w:val="00986885"/>
    <w:rsid w:val="00986AF3"/>
    <w:rsid w:val="00986CBC"/>
    <w:rsid w:val="00994555"/>
    <w:rsid w:val="00996A34"/>
    <w:rsid w:val="00997CAF"/>
    <w:rsid w:val="009A75CB"/>
    <w:rsid w:val="009D227D"/>
    <w:rsid w:val="009F09BA"/>
    <w:rsid w:val="009F707F"/>
    <w:rsid w:val="00A04DA6"/>
    <w:rsid w:val="00A221BE"/>
    <w:rsid w:val="00A36B1A"/>
    <w:rsid w:val="00A92277"/>
    <w:rsid w:val="00AA19F8"/>
    <w:rsid w:val="00AA33F9"/>
    <w:rsid w:val="00AA470B"/>
    <w:rsid w:val="00AB1D20"/>
    <w:rsid w:val="00AC4A4A"/>
    <w:rsid w:val="00AC647E"/>
    <w:rsid w:val="00AD0C6A"/>
    <w:rsid w:val="00AE290A"/>
    <w:rsid w:val="00AE353E"/>
    <w:rsid w:val="00AF0937"/>
    <w:rsid w:val="00B01E65"/>
    <w:rsid w:val="00B0545E"/>
    <w:rsid w:val="00B209A7"/>
    <w:rsid w:val="00B24327"/>
    <w:rsid w:val="00B37CED"/>
    <w:rsid w:val="00B426B6"/>
    <w:rsid w:val="00B438FF"/>
    <w:rsid w:val="00B51328"/>
    <w:rsid w:val="00B52F48"/>
    <w:rsid w:val="00B65C15"/>
    <w:rsid w:val="00B673ED"/>
    <w:rsid w:val="00B70977"/>
    <w:rsid w:val="00B721F6"/>
    <w:rsid w:val="00B809BC"/>
    <w:rsid w:val="00BA3654"/>
    <w:rsid w:val="00BB1ED6"/>
    <w:rsid w:val="00BB4812"/>
    <w:rsid w:val="00BC378D"/>
    <w:rsid w:val="00BE0179"/>
    <w:rsid w:val="00BE4E37"/>
    <w:rsid w:val="00BF4C7D"/>
    <w:rsid w:val="00C201F3"/>
    <w:rsid w:val="00C46327"/>
    <w:rsid w:val="00C46C55"/>
    <w:rsid w:val="00C54348"/>
    <w:rsid w:val="00C62262"/>
    <w:rsid w:val="00C63D40"/>
    <w:rsid w:val="00C64E8E"/>
    <w:rsid w:val="00C71FD3"/>
    <w:rsid w:val="00CA42F9"/>
    <w:rsid w:val="00CC7216"/>
    <w:rsid w:val="00D02778"/>
    <w:rsid w:val="00D072D1"/>
    <w:rsid w:val="00D10840"/>
    <w:rsid w:val="00D17103"/>
    <w:rsid w:val="00D31D93"/>
    <w:rsid w:val="00D33336"/>
    <w:rsid w:val="00D42DD4"/>
    <w:rsid w:val="00D51716"/>
    <w:rsid w:val="00D63BEE"/>
    <w:rsid w:val="00D77EC7"/>
    <w:rsid w:val="00D8174B"/>
    <w:rsid w:val="00D9185C"/>
    <w:rsid w:val="00D97837"/>
    <w:rsid w:val="00DB1A60"/>
    <w:rsid w:val="00DC02F3"/>
    <w:rsid w:val="00DC5169"/>
    <w:rsid w:val="00DD570A"/>
    <w:rsid w:val="00DE3E10"/>
    <w:rsid w:val="00DE6419"/>
    <w:rsid w:val="00DE681C"/>
    <w:rsid w:val="00DE6FDA"/>
    <w:rsid w:val="00DE7562"/>
    <w:rsid w:val="00E04BA9"/>
    <w:rsid w:val="00E26802"/>
    <w:rsid w:val="00E518EE"/>
    <w:rsid w:val="00E54CA7"/>
    <w:rsid w:val="00E71C7F"/>
    <w:rsid w:val="00EA7B79"/>
    <w:rsid w:val="00EB279F"/>
    <w:rsid w:val="00EE33C0"/>
    <w:rsid w:val="00EE38A8"/>
    <w:rsid w:val="00EF15F7"/>
    <w:rsid w:val="00EF21D9"/>
    <w:rsid w:val="00F057E7"/>
    <w:rsid w:val="00F1375A"/>
    <w:rsid w:val="00F206A4"/>
    <w:rsid w:val="00F622FE"/>
    <w:rsid w:val="00F6635A"/>
    <w:rsid w:val="00F84B0E"/>
    <w:rsid w:val="00F93E32"/>
    <w:rsid w:val="00F94DAB"/>
    <w:rsid w:val="00FA057B"/>
    <w:rsid w:val="00FB70A1"/>
    <w:rsid w:val="00FC196B"/>
    <w:rsid w:val="00FC1A0E"/>
    <w:rsid w:val="00FD2A6A"/>
    <w:rsid w:val="00FE09BB"/>
    <w:rsid w:val="00FE42CD"/>
    <w:rsid w:val="00FE62A6"/>
    <w:rsid w:val="00FE6C69"/>
    <w:rsid w:val="00FF60D9"/>
    <w:rsid w:val="4BFCC2F7"/>
    <w:rsid w:val="516E6330"/>
    <w:rsid w:val="64B871F4"/>
    <w:rsid w:val="7F4D0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F59C8"/>
  <w15:docId w15:val="{981466E4-8DD6-4473-A476-FA107B8A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zh-CN" w:eastAsia="en-US"/>
    </w:rPr>
  </w:style>
  <w:style w:type="paragraph" w:styleId="Heading1">
    <w:name w:val="heading 1"/>
    <w:basedOn w:val="Normal"/>
    <w:next w:val="Normal"/>
    <w:link w:val="Heading1Char"/>
    <w:uiPriority w:val="9"/>
    <w:qFormat/>
    <w:pPr>
      <w:keepNext/>
      <w:keepLines/>
      <w:spacing w:before="400" w:after="40"/>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color w:val="365F91"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Caption">
    <w:name w:val="caption"/>
    <w:basedOn w:val="Normal"/>
    <w:next w:val="Normal"/>
    <w:uiPriority w:val="35"/>
    <w:unhideWhenUsed/>
    <w:qFormat/>
    <w:rPr>
      <w:b/>
      <w:bCs/>
      <w:smallCaps/>
      <w:color w:val="1F497D" w:themeColor="text2"/>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lang w:eastAsia="zh-CN"/>
    </w:rPr>
  </w:style>
  <w:style w:type="paragraph" w:styleId="Subtitle">
    <w:name w:val="Subtitle"/>
    <w:basedOn w:val="Normal"/>
    <w:next w:val="Normal"/>
    <w:link w:val="SubtitleChar"/>
    <w:uiPriority w:val="11"/>
    <w:qFormat/>
    <w:pPr>
      <w:spacing w:after="240"/>
    </w:pPr>
    <w:rPr>
      <w:rFonts w:asciiTheme="majorHAnsi" w:eastAsiaTheme="majorEastAsia" w:hAnsiTheme="majorHAnsi" w:cstheme="majorBidi"/>
      <w:color w:val="4F81BD" w:themeColor="accent1"/>
      <w:sz w:val="28"/>
      <w:szCs w:val="28"/>
    </w:rPr>
  </w:style>
  <w:style w:type="paragraph" w:styleId="Title">
    <w:name w:val="Title"/>
    <w:basedOn w:val="Normal"/>
    <w:next w:val="Normal"/>
    <w:link w:val="TitleChar"/>
    <w:uiPriority w:val="10"/>
    <w:qFormat/>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rFonts w:asciiTheme="minorHAnsi" w:hAnsiTheme="minorHAnsi"/>
      <w:i/>
      <w:color w:val="3333FF"/>
      <w:sz w:val="22"/>
      <w:u w:val="single"/>
    </w:rPr>
  </w:style>
  <w:style w:type="character" w:styleId="Strong">
    <w:name w:val="Strong"/>
    <w:basedOn w:val="DefaultParagraphFont"/>
    <w:uiPriority w:val="22"/>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Author">
    <w:name w:val="Author"/>
    <w:basedOn w:val="Normal"/>
    <w:qFormat/>
    <w:pPr>
      <w:jc w:val="center"/>
      <w:outlineLvl w:val="0"/>
    </w:pPr>
    <w:rPr>
      <w:b/>
      <w:lang w:val="id-ID"/>
    </w:rPr>
  </w:style>
  <w:style w:type="paragraph" w:customStyle="1" w:styleId="Address">
    <w:name w:val="Address"/>
    <w:basedOn w:val="Normal"/>
    <w:qFormat/>
    <w:pPr>
      <w:jc w:val="center"/>
    </w:pPr>
    <w:rPr>
      <w:lang w:val="id-ID"/>
    </w:rPr>
  </w:style>
  <w:style w:type="paragraph" w:customStyle="1" w:styleId="PageNumber1">
    <w:name w:val="Page Number1"/>
    <w:basedOn w:val="Normal"/>
    <w:qFormat/>
    <w:pPr>
      <w:suppressAutoHyphens/>
      <w:jc w:val="center"/>
    </w:pPr>
    <w:rPr>
      <w:rFonts w:ascii="Times" w:hAnsi="Times"/>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44061" w:themeColor="accent1" w:themeShade="80"/>
    </w:rPr>
  </w:style>
  <w:style w:type="character" w:customStyle="1" w:styleId="TitleChar">
    <w:name w:val="Title Char"/>
    <w:basedOn w:val="DefaultParagraphFont"/>
    <w:link w:val="Title"/>
    <w:uiPriority w:val="10"/>
    <w:qFormat/>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4F81BD" w:themeColor="accent1"/>
      <w:sz w:val="28"/>
      <w:szCs w:val="28"/>
    </w:rPr>
  </w:style>
  <w:style w:type="paragraph" w:customStyle="1" w:styleId="NoSpacing1">
    <w:name w:val="No Spacing1"/>
    <w:uiPriority w:val="1"/>
    <w:qFormat/>
    <w:rPr>
      <w:sz w:val="22"/>
      <w:szCs w:val="22"/>
      <w:lang w:val="en-US" w:eastAsia="en-US"/>
    </w:rPr>
  </w:style>
  <w:style w:type="paragraph" w:customStyle="1" w:styleId="Quote1">
    <w:name w:val="Quote1"/>
    <w:basedOn w:val="Normal"/>
    <w:next w:val="Normal"/>
    <w:link w:val="QuoteChar"/>
    <w:uiPriority w:val="29"/>
    <w:qFormat/>
    <w:pPr>
      <w:spacing w:before="120" w:after="120"/>
      <w:ind w:left="720"/>
    </w:pPr>
    <w:rPr>
      <w:color w:val="1F497D" w:themeColor="text2"/>
    </w:rPr>
  </w:style>
  <w:style w:type="character" w:customStyle="1" w:styleId="QuoteChar">
    <w:name w:val="Quote Char"/>
    <w:basedOn w:val="DefaultParagraphFont"/>
    <w:link w:val="Quote1"/>
    <w:uiPriority w:val="29"/>
    <w:qFormat/>
    <w:rPr>
      <w:color w:val="1F497D" w:themeColor="text2"/>
      <w:sz w:val="24"/>
      <w:szCs w:val="24"/>
    </w:rPr>
  </w:style>
  <w:style w:type="paragraph" w:customStyle="1" w:styleId="IntenseQuote1">
    <w:name w:val="Intense Quote1"/>
    <w:basedOn w:val="Normal"/>
    <w:next w:val="Normal"/>
    <w:link w:val="IntenseQuoteChar"/>
    <w:uiPriority w:val="30"/>
    <w:qFormat/>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1"/>
    <w:uiPriority w:val="30"/>
    <w:qFormat/>
    <w:rPr>
      <w:rFonts w:asciiTheme="majorHAnsi" w:eastAsiaTheme="majorEastAsia" w:hAnsiTheme="majorHAnsi" w:cstheme="majorBidi"/>
      <w:color w:val="1F497D" w:themeColor="text2"/>
      <w:spacing w:val="-6"/>
      <w:sz w:val="32"/>
      <w:szCs w:val="32"/>
    </w:rPr>
  </w:style>
  <w:style w:type="character" w:customStyle="1" w:styleId="SubtleEmphasis1">
    <w:name w:val="Subtle Emphasis1"/>
    <w:basedOn w:val="DefaultParagraphFont"/>
    <w:uiPriority w:val="19"/>
    <w:qFormat/>
    <w:rPr>
      <w:i/>
      <w:iCs/>
      <w:color w:val="595959" w:themeColor="text1" w:themeTint="A6"/>
    </w:rPr>
  </w:style>
  <w:style w:type="character" w:customStyle="1" w:styleId="IntenseEmphasis1">
    <w:name w:val="Intense Emphasis1"/>
    <w:basedOn w:val="DefaultParagraphFont"/>
    <w:uiPriority w:val="21"/>
    <w:qFormat/>
    <w:rPr>
      <w:b/>
      <w:bCs/>
      <w:i/>
      <w:iCs/>
    </w:rPr>
  </w:style>
  <w:style w:type="character" w:customStyle="1" w:styleId="SubtleReference1">
    <w:name w:val="Subtle Reference1"/>
    <w:basedOn w:val="DefaultParagraphFont"/>
    <w:uiPriority w:val="31"/>
    <w:qFormat/>
    <w:rPr>
      <w:smallCaps/>
      <w:color w:val="595959" w:themeColor="text1" w:themeTint="A6"/>
      <w:u w:val="none" w:color="7F7F7F" w:themeColor="text1" w:themeTint="80"/>
    </w:rPr>
  </w:style>
  <w:style w:type="character" w:customStyle="1" w:styleId="IntenseReference1">
    <w:name w:val="Intense Reference1"/>
    <w:basedOn w:val="DefaultParagraphFont"/>
    <w:uiPriority w:val="32"/>
    <w:qFormat/>
    <w:rPr>
      <w:b/>
      <w:bCs/>
      <w:smallCaps/>
      <w:color w:val="1F497D" w:themeColor="text2"/>
      <w:u w:val="single"/>
    </w:rPr>
  </w:style>
  <w:style w:type="character" w:customStyle="1" w:styleId="BookTitle1">
    <w:name w:val="Book Title1"/>
    <w:basedOn w:val="DefaultParagraphFont"/>
    <w:uiPriority w:val="33"/>
    <w:qFormat/>
    <w:rPr>
      <w:b/>
      <w:bCs/>
      <w:smallCaps/>
      <w:spacing w:val="10"/>
    </w:rPr>
  </w:style>
  <w:style w:type="paragraph" w:customStyle="1" w:styleId="TOCHeading1">
    <w:name w:val="TOC Heading1"/>
    <w:basedOn w:val="Heading1"/>
    <w:next w:val="Normal"/>
    <w:uiPriority w:val="39"/>
    <w:unhideWhenUsed/>
    <w:qFormat/>
    <w:pPr>
      <w:outlineLvl w:val="9"/>
    </w:pPr>
  </w:style>
  <w:style w:type="table" w:customStyle="1" w:styleId="Calendar1">
    <w:name w:val="Calendar 1"/>
    <w:basedOn w:val="TableNormal"/>
    <w:uiPriority w:val="99"/>
    <w:qFormat/>
    <w:rPr>
      <w:sz w:val="22"/>
      <w:szCs w:val="22"/>
      <w:lang w:val="en-US" w:eastAsia="en-US"/>
    </w:rP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sc-a6dfc828-0">
    <w:name w:val="sc-a6dfc828-0"/>
    <w:basedOn w:val="Normal"/>
    <w:qFormat/>
    <w:pPr>
      <w:spacing w:before="100" w:beforeAutospacing="1" w:after="100" w:afterAutospacing="1"/>
    </w:pPr>
  </w:style>
  <w:style w:type="paragraph" w:customStyle="1" w:styleId="Bibliography1">
    <w:name w:val="Bibliography1"/>
    <w:basedOn w:val="Normal"/>
    <w:next w:val="Normal"/>
    <w:uiPriority w:val="37"/>
    <w:unhideWhenUsed/>
    <w:qFormat/>
    <w:pPr>
      <w:ind w:left="720" w:hanging="720"/>
    </w:pPr>
  </w:style>
  <w:style w:type="character" w:customStyle="1" w:styleId="UnresolvedMention1">
    <w:name w:val="Unresolved Mention1"/>
    <w:basedOn w:val="DefaultParagraphFont"/>
    <w:uiPriority w:val="99"/>
    <w:unhideWhenUsed/>
    <w:qFormat/>
    <w:rPr>
      <w:color w:val="605E5C"/>
      <w:shd w:val="clear" w:color="auto" w:fill="E1DFDD"/>
    </w:rPr>
  </w:style>
  <w:style w:type="paragraph" w:styleId="ListParagraph">
    <w:name w:val="List Paragraph"/>
    <w:basedOn w:val="Normal"/>
    <w:uiPriority w:val="99"/>
    <w:unhideWhenUsed/>
    <w:rsid w:val="00AA33F9"/>
    <w:pPr>
      <w:ind w:left="720"/>
      <w:contextualSpacing/>
    </w:pPr>
  </w:style>
  <w:style w:type="character" w:styleId="UnresolvedMention">
    <w:name w:val="Unresolved Mention"/>
    <w:basedOn w:val="DefaultParagraphFont"/>
    <w:uiPriority w:val="99"/>
    <w:semiHidden/>
    <w:unhideWhenUsed/>
    <w:rsid w:val="00014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yafrinadinaunis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6C41675-EBC2-4E49-A83E-8998679826A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Pages>
  <Words>7311</Words>
  <Characters>41679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muhammad fauzan</cp:lastModifiedBy>
  <cp:revision>28</cp:revision>
  <dcterms:created xsi:type="dcterms:W3CDTF">2026-08-23T07:40:00Z</dcterms:created>
  <dcterms:modified xsi:type="dcterms:W3CDTF">2026-09-08T00:42:00Z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1033-3.2.0.6370</vt:lpwstr>
  </property>
  <property fmtid="{D5CDD505-2E9C-101B-9397-08002B2CF9AE}" pid="3" name="ICV">
    <vt:lpwstr>1C71FC7D27CF4E19849A49DD05CF61BA</vt:lpwstr>
  </property>
  <property fmtid="{D5CDD505-2E9C-101B-9397-08002B2CF9AE}" pid="4" name="MSIP_Label_defa4170-0d19-0005-0004-bc88714345d2_Enabled">
    <vt:lpwstr>true</vt:lpwstr>
  </property>
  <property fmtid="{D5CDD505-2E9C-101B-9397-08002B2CF9AE}" pid="5" name="MSIP_Label_defa4170-0d19-0005-0004-bc88714345d2_SetDate">
    <vt:lpwstr>2023-12-06T02:51:05Z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5ee7b53c-b8a7-46da-8d04-b3224af1da0e</vt:lpwstr>
  </property>
  <property fmtid="{D5CDD505-2E9C-101B-9397-08002B2CF9AE}" pid="9" name="MSIP_Label_defa4170-0d19-0005-0004-bc88714345d2_ActionId">
    <vt:lpwstr>4e1276d0-c314-47e9-85ef-13bdbe7d0bf7</vt:lpwstr>
  </property>
  <property fmtid="{D5CDD505-2E9C-101B-9397-08002B2CF9AE}" pid="10" name="MSIP_Label_defa4170-0d19-0005-0004-bc88714345d2_ContentBits">
    <vt:lpwstr>0</vt:lpwstr>
  </property>
  <property fmtid="{D5CDD505-2E9C-101B-9397-08002B2CF9AE}" pid="11" name="ZOTERO_PREF_1">
    <vt:lpwstr>&lt;data data-version="3" zotero-version="7.0.30"&gt;&lt;session id="in7pp8Bv"/&gt;&lt;style id="http://www.zotero.org/styles/elsevier-harvard" hasBibliography="1" bibliographyStyleHasBeenSet="1"/&gt;&lt;prefs&gt;&lt;pref name="fieldType" value="Field"/&gt;&lt;/prefs&gt;&lt;/data&gt;</vt:lpwstr>
  </property>
  <property fmtid="{D5CDD505-2E9C-101B-9397-08002B2CF9AE}" pid="12" name="Mendeley Recent Style Id 0_1">
    <vt:lpwstr>http://www.zotero.org/styles/american-political-science-association</vt:lpwstr>
  </property>
  <property fmtid="{D5CDD505-2E9C-101B-9397-08002B2CF9AE}" pid="13" name="Mendeley Recent Style Name 0_1">
    <vt:lpwstr>American Political Science Association</vt:lpwstr>
  </property>
  <property fmtid="{D5CDD505-2E9C-101B-9397-08002B2CF9AE}" pid="14" name="Mendeley Recent Style Id 1_1">
    <vt:lpwstr>http://www.zotero.org/styles/apa</vt:lpwstr>
  </property>
  <property fmtid="{D5CDD505-2E9C-101B-9397-08002B2CF9AE}" pid="15" name="Mendeley Recent Style Name 1_1">
    <vt:lpwstr>American Psychological Association 7th edition</vt:lpwstr>
  </property>
  <property fmtid="{D5CDD505-2E9C-101B-9397-08002B2CF9AE}" pid="16" name="Mendeley Recent Style Id 2_1">
    <vt:lpwstr>http://www.zotero.org/styles/american-sociological-association</vt:lpwstr>
  </property>
  <property fmtid="{D5CDD505-2E9C-101B-9397-08002B2CF9AE}" pid="17" name="Mendeley Recent Style Name 2_1">
    <vt:lpwstr>American Sociological Association 6th edition</vt:lpwstr>
  </property>
  <property fmtid="{D5CDD505-2E9C-101B-9397-08002B2CF9AE}" pid="18" name="Mendeley Recent Style Id 3_1">
    <vt:lpwstr>http://www.zotero.org/styles/chicago-author-date</vt:lpwstr>
  </property>
  <property fmtid="{D5CDD505-2E9C-101B-9397-08002B2CF9AE}" pid="19" name="Mendeley Recent Style Name 3_1">
    <vt:lpwstr>Chicago Manual of Style 17th edition (author-date)</vt:lpwstr>
  </property>
  <property fmtid="{D5CDD505-2E9C-101B-9397-08002B2CF9AE}" pid="20" name="Mendeley Recent Style Id 4_1">
    <vt:lpwstr>http://www.zotero.org/styles/harvard-cite-them-right</vt:lpwstr>
  </property>
  <property fmtid="{D5CDD505-2E9C-101B-9397-08002B2CF9AE}" pid="21" name="Mendeley Recent Style Name 4_1">
    <vt:lpwstr>Cite Them Right 12th edition - Harvard</vt:lpwstr>
  </property>
  <property fmtid="{D5CDD505-2E9C-101B-9397-08002B2CF9AE}" pid="22" name="Mendeley Recent Style Id 5_1">
    <vt:lpwstr>http://www.zotero.org/styles/harvard1</vt:lpwstr>
  </property>
  <property fmtid="{D5CDD505-2E9C-101B-9397-08002B2CF9AE}" pid="23" name="Mendeley Recent Style Name 5_1">
    <vt:lpwstr>Harvard reference format 1 (deprecated)</vt:lpwstr>
  </property>
  <property fmtid="{D5CDD505-2E9C-101B-9397-08002B2CF9AE}" pid="24" name="Mendeley Recent Style Id 6_1">
    <vt:lpwstr>http://www.zotero.org/styles/ieee</vt:lpwstr>
  </property>
  <property fmtid="{D5CDD505-2E9C-101B-9397-08002B2CF9AE}" pid="25" name="Mendeley Recent Style Name 6_1">
    <vt:lpwstr>IEEE</vt:lpwstr>
  </property>
  <property fmtid="{D5CDD505-2E9C-101B-9397-08002B2CF9AE}" pid="26" name="Mendeley Recent Style Id 7_1">
    <vt:lpwstr>http://www.zotero.org/styles/modern-humanities-research-association</vt:lpwstr>
  </property>
  <property fmtid="{D5CDD505-2E9C-101B-9397-08002B2CF9AE}" pid="27" name="Mendeley Recent Style Name 7_1">
    <vt:lpwstr>Modern Humanities Research Association 3rd edition (note with bibliography)</vt:lpwstr>
  </property>
  <property fmtid="{D5CDD505-2E9C-101B-9397-08002B2CF9AE}" pid="28" name="Mendeley Recent Style Id 8_1">
    <vt:lpwstr>http://www.zotero.org/styles/modern-language-association</vt:lpwstr>
  </property>
  <property fmtid="{D5CDD505-2E9C-101B-9397-08002B2CF9AE}" pid="29" name="Mendeley Recent Style Name 8_1">
    <vt:lpwstr>Modern Language Association 9th edition</vt:lpwstr>
  </property>
  <property fmtid="{D5CDD505-2E9C-101B-9397-08002B2CF9AE}" pid="30" name="Mendeley Recent Style Id 9_1">
    <vt:lpwstr>http://www.zotero.org/styles/nature</vt:lpwstr>
  </property>
  <property fmtid="{D5CDD505-2E9C-101B-9397-08002B2CF9AE}" pid="31" name="Mendeley Recent Style Name 9_1">
    <vt:lpwstr>Nature</vt:lpwstr>
  </property>
  <property fmtid="{D5CDD505-2E9C-101B-9397-08002B2CF9AE}" pid="32" name="Mendeley Document_1">
    <vt:lpwstr>True</vt:lpwstr>
  </property>
  <property fmtid="{D5CDD505-2E9C-101B-9397-08002B2CF9AE}" pid="33" name="Mendeley Unique User Id_1">
    <vt:lpwstr>85b150aa-9ba1-3f4e-8080-ab74aece5684</vt:lpwstr>
  </property>
  <property fmtid="{D5CDD505-2E9C-101B-9397-08002B2CF9AE}" pid="34" name="Mendeley Citation Style_1">
    <vt:lpwstr>http://www.zotero.org/styles/ieee</vt:lpwstr>
  </property>
</Properties>
</file>